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263D" w:rsidRDefault="0089263D" w:rsidP="00476B69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476B69" w:rsidRPr="00476B69" w:rsidRDefault="00476B69" w:rsidP="00476B69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476B69">
        <w:rPr>
          <w:rFonts w:asciiTheme="minorEastAsia" w:eastAsiaTheme="minorEastAsia" w:hAnsiTheme="minorEastAsia" w:hint="eastAsia"/>
          <w:b/>
          <w:sz w:val="28"/>
          <w:szCs w:val="28"/>
        </w:rPr>
        <w:t>附件一：</w:t>
      </w:r>
    </w:p>
    <w:p w:rsidR="00476B69" w:rsidRPr="00476B69" w:rsidRDefault="00476B69" w:rsidP="00476B69">
      <w:pPr>
        <w:ind w:firstLineChars="200" w:firstLine="562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476B69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“全国政府采购评审专家之星（2018-2019年度）”</w:t>
      </w:r>
      <w:r w:rsidRPr="00476B69">
        <w:rPr>
          <w:rFonts w:asciiTheme="minorEastAsia" w:eastAsiaTheme="minorEastAsia" w:hAnsiTheme="minorEastAsia" w:hint="eastAsia"/>
          <w:b/>
          <w:sz w:val="28"/>
          <w:szCs w:val="28"/>
        </w:rPr>
        <w:t>申报表</w:t>
      </w:r>
    </w:p>
    <w:p w:rsidR="00476B69" w:rsidRPr="00476B69" w:rsidRDefault="00476B69" w:rsidP="00476B69">
      <w:pPr>
        <w:ind w:firstLineChars="200" w:firstLine="562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1668"/>
        <w:gridCol w:w="1701"/>
        <w:gridCol w:w="1701"/>
        <w:gridCol w:w="1275"/>
        <w:gridCol w:w="1701"/>
        <w:gridCol w:w="1240"/>
      </w:tblGrid>
      <w:tr w:rsidR="00476B69" w:rsidRPr="00476B69" w:rsidTr="00C071FA">
        <w:trPr>
          <w:trHeight w:val="766"/>
        </w:trPr>
        <w:tc>
          <w:tcPr>
            <w:tcW w:w="1668" w:type="dxa"/>
            <w:tcBorders>
              <w:right w:val="single" w:sz="4" w:space="0" w:color="auto"/>
            </w:tcBorders>
          </w:tcPr>
          <w:p w:rsidR="00476B69" w:rsidRPr="00476B69" w:rsidRDefault="00476B69" w:rsidP="00C071FA">
            <w:pPr>
              <w:ind w:firstLineChars="200" w:firstLine="562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76B6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姓名</w:t>
            </w:r>
            <w:r w:rsidRPr="00476B69">
              <w:rPr>
                <w:rFonts w:asciiTheme="minorEastAsia" w:eastAsiaTheme="minorEastAsia" w:hAnsiTheme="minorEastAsia" w:hint="eastAsia"/>
                <w:sz w:val="28"/>
                <w:szCs w:val="28"/>
              </w:rPr>
              <w:t>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76B69" w:rsidRPr="00476B69" w:rsidRDefault="00476B69" w:rsidP="00C071FA">
            <w:pPr>
              <w:ind w:firstLineChars="200" w:firstLine="562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6B69" w:rsidRPr="00476B69" w:rsidRDefault="00476B69" w:rsidP="00C071FA">
            <w:pPr>
              <w:ind w:firstLineChars="200" w:firstLine="562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76B6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年龄</w:t>
            </w:r>
            <w:r w:rsidRPr="00476B69">
              <w:rPr>
                <w:rFonts w:asciiTheme="minorEastAsia" w:eastAsiaTheme="minorEastAsia" w:hAnsiTheme="minorEastAsia" w:hint="eastAsia"/>
                <w:sz w:val="28"/>
                <w:szCs w:val="28"/>
              </w:rPr>
              <w:t>★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76B69" w:rsidRPr="00476B69" w:rsidRDefault="00476B69" w:rsidP="00C071FA">
            <w:pPr>
              <w:ind w:firstLineChars="200" w:firstLine="562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6B69" w:rsidRPr="00476B69" w:rsidRDefault="00476B69" w:rsidP="00C071FA">
            <w:pPr>
              <w:ind w:firstLineChars="200" w:firstLine="562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76B6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性别</w:t>
            </w:r>
            <w:r w:rsidRPr="00476B69">
              <w:rPr>
                <w:rFonts w:asciiTheme="minorEastAsia" w:eastAsiaTheme="minorEastAsia" w:hAnsiTheme="minorEastAsia" w:hint="eastAsia"/>
                <w:sz w:val="28"/>
                <w:szCs w:val="28"/>
              </w:rPr>
              <w:t>★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476B69" w:rsidRPr="00476B69" w:rsidRDefault="00476B69" w:rsidP="00C071FA">
            <w:pPr>
              <w:ind w:firstLineChars="200" w:firstLine="562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476B69" w:rsidRPr="00476B69" w:rsidTr="00C071FA">
        <w:trPr>
          <w:trHeight w:val="976"/>
        </w:trPr>
        <w:tc>
          <w:tcPr>
            <w:tcW w:w="1668" w:type="dxa"/>
            <w:tcBorders>
              <w:right w:val="single" w:sz="4" w:space="0" w:color="auto"/>
            </w:tcBorders>
          </w:tcPr>
          <w:p w:rsidR="00476B69" w:rsidRPr="00476B69" w:rsidRDefault="00476B69" w:rsidP="00C071FA">
            <w:pPr>
              <w:ind w:firstLineChars="200" w:firstLine="562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476B69" w:rsidRPr="00476B69" w:rsidRDefault="00476B69" w:rsidP="00C071FA">
            <w:pPr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76B6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工作单位</w:t>
            </w:r>
            <w:r w:rsidRPr="00476B69">
              <w:rPr>
                <w:rFonts w:asciiTheme="minorEastAsia" w:eastAsiaTheme="minorEastAsia" w:hAnsiTheme="minorEastAsia" w:hint="eastAsia"/>
                <w:sz w:val="28"/>
                <w:szCs w:val="28"/>
              </w:rPr>
              <w:t>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76B69" w:rsidRPr="00476B69" w:rsidRDefault="00476B69" w:rsidP="00C071FA">
            <w:pPr>
              <w:widowControl/>
              <w:ind w:firstLineChars="200" w:firstLine="562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476B69" w:rsidRPr="00476B69" w:rsidRDefault="00476B69" w:rsidP="00C071FA">
            <w:pPr>
              <w:ind w:firstLineChars="200" w:firstLine="562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76B69" w:rsidRPr="00476B69" w:rsidRDefault="00476B69" w:rsidP="00C071FA">
            <w:pPr>
              <w:ind w:firstLineChars="200" w:firstLine="562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476B69" w:rsidRPr="00476B69" w:rsidRDefault="00476B69" w:rsidP="00C071FA">
            <w:pPr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76B6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评审年限</w:t>
            </w:r>
            <w:r w:rsidRPr="00476B69">
              <w:rPr>
                <w:rFonts w:asciiTheme="minorEastAsia" w:eastAsiaTheme="minorEastAsia" w:hAnsiTheme="minorEastAsia" w:hint="eastAsia"/>
                <w:sz w:val="28"/>
                <w:szCs w:val="28"/>
              </w:rPr>
              <w:t>★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76B69" w:rsidRPr="00476B69" w:rsidRDefault="00476B69" w:rsidP="00C071FA">
            <w:pPr>
              <w:ind w:firstLineChars="200" w:firstLine="562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476B69" w:rsidRPr="00476B69" w:rsidRDefault="00476B69" w:rsidP="00C071FA">
            <w:pPr>
              <w:ind w:firstLineChars="200" w:firstLine="562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6B69" w:rsidRPr="00476B69" w:rsidRDefault="00476B69" w:rsidP="00C071FA">
            <w:pPr>
              <w:ind w:firstLineChars="200" w:firstLine="562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476B69" w:rsidRPr="00476B69" w:rsidRDefault="00476B69" w:rsidP="00C071FA">
            <w:pPr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76B6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身份证号★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476B69" w:rsidRPr="00476B69" w:rsidRDefault="00476B69" w:rsidP="00C071FA">
            <w:pPr>
              <w:widowControl/>
              <w:ind w:firstLineChars="200" w:firstLine="562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476B69" w:rsidRPr="00476B69" w:rsidRDefault="00476B69" w:rsidP="00C071FA">
            <w:pPr>
              <w:ind w:firstLineChars="200" w:firstLine="562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476B69" w:rsidRPr="00476B69" w:rsidTr="00476B69">
        <w:trPr>
          <w:trHeight w:val="1471"/>
        </w:trPr>
        <w:tc>
          <w:tcPr>
            <w:tcW w:w="3369" w:type="dxa"/>
            <w:gridSpan w:val="2"/>
          </w:tcPr>
          <w:p w:rsidR="00476B69" w:rsidRPr="00476B69" w:rsidRDefault="00476B69" w:rsidP="00476B69">
            <w:pPr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76B6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申报理由（1000字以上）</w:t>
            </w:r>
            <w:r w:rsidRPr="00476B69">
              <w:rPr>
                <w:rFonts w:asciiTheme="minorEastAsia" w:eastAsiaTheme="minorEastAsia" w:hAnsiTheme="minorEastAsia" w:hint="eastAsia"/>
                <w:sz w:val="28"/>
                <w:szCs w:val="28"/>
              </w:rPr>
              <w:t>★</w:t>
            </w:r>
          </w:p>
        </w:tc>
        <w:tc>
          <w:tcPr>
            <w:tcW w:w="5917" w:type="dxa"/>
            <w:gridSpan w:val="4"/>
          </w:tcPr>
          <w:p w:rsidR="00476B69" w:rsidRPr="00476B69" w:rsidRDefault="00476B69" w:rsidP="00C071FA">
            <w:pPr>
              <w:ind w:firstLineChars="200" w:firstLine="562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476B69" w:rsidRPr="00476B69" w:rsidTr="00C071FA">
        <w:trPr>
          <w:trHeight w:val="1545"/>
        </w:trPr>
        <w:tc>
          <w:tcPr>
            <w:tcW w:w="3369" w:type="dxa"/>
            <w:gridSpan w:val="2"/>
          </w:tcPr>
          <w:p w:rsidR="00476B69" w:rsidRPr="00476B69" w:rsidRDefault="00476B69" w:rsidP="00476B69">
            <w:pPr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76B6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相关奖励证明</w:t>
            </w:r>
          </w:p>
        </w:tc>
        <w:tc>
          <w:tcPr>
            <w:tcW w:w="5917" w:type="dxa"/>
            <w:gridSpan w:val="4"/>
          </w:tcPr>
          <w:p w:rsidR="00476B69" w:rsidRPr="00476B69" w:rsidRDefault="00476B69" w:rsidP="00C071FA">
            <w:pPr>
              <w:ind w:firstLineChars="200" w:firstLine="562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476B69" w:rsidRPr="00476B69" w:rsidTr="00C071FA">
        <w:trPr>
          <w:trHeight w:val="1419"/>
        </w:trPr>
        <w:tc>
          <w:tcPr>
            <w:tcW w:w="3369" w:type="dxa"/>
            <w:gridSpan w:val="2"/>
          </w:tcPr>
          <w:p w:rsidR="00476B69" w:rsidRPr="00476B69" w:rsidRDefault="00476B69" w:rsidP="00476B69">
            <w:pPr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76B6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财政厅/局推荐</w:t>
            </w:r>
          </w:p>
        </w:tc>
        <w:tc>
          <w:tcPr>
            <w:tcW w:w="5917" w:type="dxa"/>
            <w:gridSpan w:val="4"/>
          </w:tcPr>
          <w:p w:rsidR="00476B69" w:rsidRPr="00476B69" w:rsidRDefault="00476B69" w:rsidP="00C071FA">
            <w:pPr>
              <w:ind w:firstLineChars="200" w:firstLine="562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476B69" w:rsidRPr="00476B69" w:rsidTr="00C071FA">
        <w:trPr>
          <w:trHeight w:val="1419"/>
        </w:trPr>
        <w:tc>
          <w:tcPr>
            <w:tcW w:w="9286" w:type="dxa"/>
            <w:gridSpan w:val="6"/>
          </w:tcPr>
          <w:p w:rsidR="00476B69" w:rsidRPr="00476B69" w:rsidRDefault="00476B69" w:rsidP="00C071FA">
            <w:pPr>
              <w:ind w:firstLineChars="200" w:firstLine="560"/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476B69"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备注：表格中标“★”内容为必须提交的内容，</w:t>
            </w:r>
            <w:r w:rsidRPr="00476B69">
              <w:rPr>
                <w:rFonts w:asciiTheme="minorEastAsia" w:eastAsiaTheme="minorEastAsia" w:hAnsiTheme="minorEastAsia" w:cs="STZhongsong" w:hint="eastAsia"/>
                <w:color w:val="000000"/>
                <w:kern w:val="0"/>
                <w:sz w:val="28"/>
                <w:szCs w:val="28"/>
                <w:lang w:val="zh-CN"/>
              </w:rPr>
              <w:t>请认真准备申报材料</w:t>
            </w:r>
            <w:r w:rsidRPr="00476B69">
              <w:rPr>
                <w:rFonts w:asciiTheme="minorEastAsia" w:eastAsiaTheme="minorEastAsia" w:hAnsiTheme="minorEastAsia" w:cs="STZhongsong" w:hint="eastAsia"/>
                <w:color w:val="000000"/>
                <w:kern w:val="0"/>
                <w:sz w:val="28"/>
                <w:szCs w:val="28"/>
              </w:rPr>
              <w:t>，</w:t>
            </w:r>
            <w:r w:rsidRPr="00476B69">
              <w:rPr>
                <w:rFonts w:asciiTheme="minorEastAsia" w:eastAsiaTheme="minorEastAsia" w:hAnsiTheme="minorEastAsia" w:cs="STZhongsong" w:hint="eastAsia"/>
                <w:color w:val="000000"/>
                <w:kern w:val="0"/>
                <w:sz w:val="28"/>
                <w:szCs w:val="28"/>
                <w:lang w:val="zh-CN"/>
              </w:rPr>
              <w:t>这将是您参评奖项</w:t>
            </w:r>
            <w:r w:rsidRPr="00476B69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的重要依据。</w:t>
            </w:r>
          </w:p>
        </w:tc>
      </w:tr>
    </w:tbl>
    <w:p w:rsidR="00476B69" w:rsidRPr="00476B69" w:rsidRDefault="00476B69" w:rsidP="00476B69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476B69" w:rsidRPr="00476B69" w:rsidRDefault="00476B69" w:rsidP="00476B69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476B69">
        <w:rPr>
          <w:rFonts w:asciiTheme="minorEastAsia" w:eastAsiaTheme="minorEastAsia" w:hAnsiTheme="minorEastAsia" w:hint="eastAsia"/>
          <w:b/>
          <w:sz w:val="28"/>
          <w:szCs w:val="28"/>
        </w:rPr>
        <w:t>附件二：</w:t>
      </w:r>
    </w:p>
    <w:p w:rsidR="00476B69" w:rsidRPr="00476B69" w:rsidRDefault="00476B69" w:rsidP="00476B69">
      <w:pPr>
        <w:ind w:firstLineChars="200" w:firstLine="562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476B69">
        <w:rPr>
          <w:rFonts w:asciiTheme="minorEastAsia" w:eastAsiaTheme="minorEastAsia" w:hAnsiTheme="minorEastAsia" w:hint="eastAsia"/>
          <w:b/>
          <w:sz w:val="28"/>
          <w:szCs w:val="28"/>
        </w:rPr>
        <w:t>声 明</w:t>
      </w:r>
    </w:p>
    <w:p w:rsidR="00476B69" w:rsidRPr="00476B69" w:rsidRDefault="00476B69" w:rsidP="005334DE">
      <w:pPr>
        <w:spacing w:beforeLines="100" w:afterLines="100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476B69">
        <w:rPr>
          <w:rFonts w:asciiTheme="minorEastAsia" w:eastAsiaTheme="minorEastAsia" w:hAnsiTheme="minorEastAsia" w:hint="eastAsia"/>
          <w:sz w:val="28"/>
          <w:szCs w:val="28"/>
        </w:rPr>
        <w:t>本人申报参评“全国政府采购评审专家之星（2018-2019年度）”奖项，承诺申报材料的真实有效性。</w:t>
      </w:r>
    </w:p>
    <w:p w:rsidR="00476B69" w:rsidRPr="00476B69" w:rsidRDefault="00476B69" w:rsidP="005334DE">
      <w:pPr>
        <w:spacing w:beforeLines="100" w:afterLines="100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476B69">
        <w:rPr>
          <w:rFonts w:asciiTheme="minorEastAsia" w:eastAsiaTheme="minorEastAsia" w:hAnsiTheme="minorEastAsia" w:hint="eastAsia"/>
          <w:sz w:val="28"/>
          <w:szCs w:val="28"/>
        </w:rPr>
        <w:lastRenderedPageBreak/>
        <w:t>自开始从事评审工作至今，在评审的所有政府采购项目中，评审专业、公正、规范。如有隐瞒或提供虚假材料，“全国政府采购评审专家之星（2018-2019年度）”参评资格取消，“全国政府采购评审专家之星（2018-2019年度）”获奖结果作废，并承担相应的法律责任。</w:t>
      </w:r>
    </w:p>
    <w:p w:rsidR="00476B69" w:rsidRPr="00476B69" w:rsidRDefault="00476B69" w:rsidP="005334DE">
      <w:pPr>
        <w:spacing w:beforeLines="100" w:afterLines="100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476B69">
        <w:rPr>
          <w:rFonts w:asciiTheme="minorEastAsia" w:eastAsiaTheme="minorEastAsia" w:hAnsiTheme="minorEastAsia" w:hint="eastAsia"/>
          <w:sz w:val="28"/>
          <w:szCs w:val="28"/>
        </w:rPr>
        <w:t>特此声明。</w:t>
      </w:r>
    </w:p>
    <w:p w:rsidR="00476B69" w:rsidRPr="00476B69" w:rsidRDefault="00476B69" w:rsidP="005334DE">
      <w:pPr>
        <w:spacing w:beforeLines="100" w:afterLines="100"/>
        <w:ind w:firstLineChars="200" w:firstLine="562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476B69">
        <w:rPr>
          <w:rFonts w:asciiTheme="minorEastAsia" w:eastAsiaTheme="minorEastAsia" w:hAnsiTheme="minorEastAsia" w:hint="eastAsia"/>
          <w:b/>
          <w:sz w:val="28"/>
          <w:szCs w:val="28"/>
        </w:rPr>
        <w:t>年      月     日</w:t>
      </w:r>
    </w:p>
    <w:p w:rsidR="00476B69" w:rsidRPr="00476B69" w:rsidRDefault="00476B69" w:rsidP="005334DE">
      <w:pPr>
        <w:spacing w:beforeLines="100" w:afterLines="100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476B69">
        <w:rPr>
          <w:rFonts w:asciiTheme="minorEastAsia" w:eastAsiaTheme="minorEastAsia" w:hAnsiTheme="minorEastAsia" w:hint="eastAsia"/>
          <w:sz w:val="28"/>
          <w:szCs w:val="28"/>
        </w:rPr>
        <w:t>本人签字：</w:t>
      </w:r>
    </w:p>
    <w:p w:rsidR="00476B69" w:rsidRPr="00476B69" w:rsidRDefault="00476B69" w:rsidP="005334DE">
      <w:pPr>
        <w:spacing w:beforeLines="100" w:afterLines="100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476B69" w:rsidRPr="00476B69" w:rsidRDefault="00476B69" w:rsidP="005334DE">
      <w:pPr>
        <w:spacing w:beforeLines="100" w:afterLines="100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476B69">
        <w:rPr>
          <w:rFonts w:asciiTheme="minorEastAsia" w:eastAsiaTheme="minorEastAsia" w:hAnsiTheme="minorEastAsia" w:hint="eastAsia"/>
          <w:b/>
          <w:sz w:val="28"/>
          <w:szCs w:val="28"/>
        </w:rPr>
        <w:t>附件三：</w:t>
      </w:r>
    </w:p>
    <w:p w:rsidR="00476B69" w:rsidRPr="00476B69" w:rsidRDefault="00476B69" w:rsidP="005334DE">
      <w:pPr>
        <w:spacing w:beforeLines="100" w:afterLines="100"/>
        <w:ind w:firstLineChars="200" w:firstLine="562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476B69">
        <w:rPr>
          <w:rFonts w:asciiTheme="minorEastAsia" w:eastAsiaTheme="minorEastAsia" w:hAnsiTheme="minorEastAsia" w:hint="eastAsia"/>
          <w:b/>
          <w:sz w:val="28"/>
          <w:szCs w:val="28"/>
        </w:rPr>
        <w:t>推 荐 函</w:t>
      </w:r>
    </w:p>
    <w:p w:rsidR="00476B69" w:rsidRPr="00476B69" w:rsidRDefault="00476B69" w:rsidP="00476B69">
      <w:pPr>
        <w:ind w:firstLineChars="200" w:firstLine="562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476B69">
        <w:rPr>
          <w:rFonts w:asciiTheme="minorEastAsia" w:eastAsiaTheme="minorEastAsia" w:hAnsiTheme="minorEastAsia" w:hint="eastAsia"/>
          <w:b/>
          <w:sz w:val="28"/>
          <w:szCs w:val="28"/>
        </w:rPr>
        <w:t>政府采购信息网/报：</w:t>
      </w:r>
    </w:p>
    <w:p w:rsidR="00476B69" w:rsidRPr="00476B69" w:rsidRDefault="00476B69" w:rsidP="00476B69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476B69">
        <w:rPr>
          <w:rFonts w:asciiTheme="minorEastAsia" w:eastAsiaTheme="minorEastAsia" w:hAnsiTheme="minorEastAsia" w:hint="eastAsia"/>
          <w:sz w:val="28"/>
          <w:szCs w:val="28"/>
        </w:rPr>
        <w:t>（专家姓名）严格按照政府采购法律法规制度进行评审，评审规范，能够做公正/专业评审。经研究，推荐该专家参加“全国政府采购评审专家之星（2018-2019年度）”评优活动。</w:t>
      </w:r>
    </w:p>
    <w:p w:rsidR="00476B69" w:rsidRPr="00476B69" w:rsidRDefault="00476B69" w:rsidP="005334DE">
      <w:pPr>
        <w:spacing w:beforeLines="100" w:afterLines="100"/>
        <w:ind w:firstLineChars="200" w:firstLine="562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476B69">
        <w:rPr>
          <w:rFonts w:asciiTheme="minorEastAsia" w:eastAsiaTheme="minorEastAsia" w:hAnsiTheme="minorEastAsia" w:hint="eastAsia"/>
          <w:b/>
          <w:sz w:val="28"/>
          <w:szCs w:val="28"/>
        </w:rPr>
        <w:t xml:space="preserve">推荐单位（盖章）：              </w:t>
      </w:r>
    </w:p>
    <w:p w:rsidR="00476B69" w:rsidRPr="00476B69" w:rsidRDefault="00476B69" w:rsidP="005334DE">
      <w:pPr>
        <w:spacing w:beforeLines="100" w:afterLines="100"/>
        <w:ind w:firstLineChars="200" w:firstLine="562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476B69">
        <w:rPr>
          <w:rFonts w:asciiTheme="minorEastAsia" w:eastAsiaTheme="minorEastAsia" w:hAnsiTheme="minorEastAsia" w:hint="eastAsia"/>
          <w:b/>
          <w:sz w:val="28"/>
          <w:szCs w:val="28"/>
        </w:rPr>
        <w:t xml:space="preserve">推荐人（签字）：              </w:t>
      </w:r>
    </w:p>
    <w:p w:rsidR="00476B69" w:rsidRPr="00476B69" w:rsidRDefault="00476B69" w:rsidP="005334DE">
      <w:pPr>
        <w:spacing w:beforeLines="100" w:afterLines="100"/>
        <w:ind w:firstLineChars="200" w:firstLine="562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476B69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年      月     日</w:t>
      </w:r>
    </w:p>
    <w:p w:rsidR="00476B69" w:rsidRPr="00476B69" w:rsidRDefault="00476B69" w:rsidP="005334DE">
      <w:pPr>
        <w:spacing w:beforeLines="100" w:afterLines="100"/>
        <w:ind w:firstLineChars="200" w:firstLine="562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476B69" w:rsidRPr="00476B69" w:rsidRDefault="00476B69" w:rsidP="005334DE">
      <w:pPr>
        <w:spacing w:beforeLines="100" w:afterLines="100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476B69">
        <w:rPr>
          <w:rFonts w:asciiTheme="minorEastAsia" w:eastAsiaTheme="minorEastAsia" w:hAnsiTheme="minorEastAsia" w:hint="eastAsia"/>
          <w:b/>
          <w:sz w:val="28"/>
          <w:szCs w:val="28"/>
        </w:rPr>
        <w:t>附件四：</w:t>
      </w:r>
    </w:p>
    <w:p w:rsidR="00476B69" w:rsidRPr="00476B69" w:rsidRDefault="00476B69" w:rsidP="005334DE">
      <w:pPr>
        <w:spacing w:beforeLines="100" w:afterLines="10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 w:rsidRPr="00476B69">
        <w:rPr>
          <w:rFonts w:asciiTheme="minorEastAsia" w:eastAsiaTheme="minorEastAsia" w:hAnsiTheme="minorEastAsia" w:hint="eastAsia"/>
          <w:b/>
          <w:sz w:val="28"/>
          <w:szCs w:val="28"/>
        </w:rPr>
        <w:t>参会回执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8"/>
        <w:gridCol w:w="8"/>
        <w:gridCol w:w="850"/>
        <w:gridCol w:w="660"/>
        <w:gridCol w:w="303"/>
        <w:gridCol w:w="870"/>
        <w:gridCol w:w="345"/>
        <w:gridCol w:w="1366"/>
        <w:gridCol w:w="152"/>
        <w:gridCol w:w="1518"/>
        <w:gridCol w:w="1518"/>
      </w:tblGrid>
      <w:tr w:rsidR="00476B69" w:rsidRPr="00476B69" w:rsidTr="00C071FA">
        <w:trPr>
          <w:trHeight w:val="1033"/>
        </w:trPr>
        <w:tc>
          <w:tcPr>
            <w:tcW w:w="1526" w:type="dxa"/>
            <w:gridSpan w:val="2"/>
            <w:vAlign w:val="center"/>
          </w:tcPr>
          <w:p w:rsidR="00476B69" w:rsidRPr="00476B69" w:rsidRDefault="00476B69" w:rsidP="00C071FA">
            <w:pPr>
              <w:rPr>
                <w:rFonts w:asciiTheme="minorEastAsia" w:eastAsiaTheme="minorEastAsia" w:hAnsiTheme="minorEastAsia" w:cs="幼圆"/>
                <w:b/>
                <w:sz w:val="28"/>
                <w:szCs w:val="28"/>
              </w:rPr>
            </w:pPr>
            <w:r w:rsidRPr="00476B69">
              <w:rPr>
                <w:rFonts w:asciiTheme="minorEastAsia" w:eastAsiaTheme="minorEastAsia" w:hAnsiTheme="minorEastAsia" w:cs="幼圆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7582" w:type="dxa"/>
            <w:gridSpan w:val="9"/>
            <w:vAlign w:val="center"/>
          </w:tcPr>
          <w:p w:rsidR="00476B69" w:rsidRPr="00476B69" w:rsidRDefault="00476B69" w:rsidP="00C071FA">
            <w:pPr>
              <w:ind w:firstLineChars="200" w:firstLine="562"/>
              <w:jc w:val="right"/>
              <w:rPr>
                <w:rFonts w:asciiTheme="minorEastAsia" w:eastAsiaTheme="minorEastAsia" w:hAnsiTheme="minorEastAsia" w:cs="幼圆"/>
                <w:b/>
                <w:sz w:val="28"/>
                <w:szCs w:val="28"/>
              </w:rPr>
            </w:pPr>
            <w:r w:rsidRPr="00476B69">
              <w:rPr>
                <w:rFonts w:asciiTheme="minorEastAsia" w:eastAsiaTheme="minorEastAsia" w:hAnsiTheme="minorEastAsia" w:cs="幼圆" w:hint="eastAsia"/>
                <w:b/>
                <w:sz w:val="28"/>
                <w:szCs w:val="28"/>
              </w:rPr>
              <w:t xml:space="preserve">                             (盖章)</w:t>
            </w:r>
          </w:p>
        </w:tc>
      </w:tr>
      <w:tr w:rsidR="00476B69" w:rsidRPr="00476B69" w:rsidTr="00C071FA">
        <w:trPr>
          <w:trHeight w:val="700"/>
        </w:trPr>
        <w:tc>
          <w:tcPr>
            <w:tcW w:w="1526" w:type="dxa"/>
            <w:gridSpan w:val="2"/>
            <w:vAlign w:val="center"/>
          </w:tcPr>
          <w:p w:rsidR="00476B69" w:rsidRPr="00476B69" w:rsidRDefault="00476B69" w:rsidP="00C071FA">
            <w:pPr>
              <w:rPr>
                <w:rFonts w:asciiTheme="minorEastAsia" w:eastAsiaTheme="minorEastAsia" w:hAnsiTheme="minorEastAsia" w:cs="幼圆"/>
                <w:b/>
                <w:sz w:val="28"/>
                <w:szCs w:val="28"/>
              </w:rPr>
            </w:pPr>
            <w:r w:rsidRPr="00476B69">
              <w:rPr>
                <w:rFonts w:asciiTheme="minorEastAsia" w:eastAsiaTheme="minorEastAsia" w:hAnsiTheme="minorEastAsia" w:cs="幼圆" w:hint="eastAsia"/>
                <w:b/>
                <w:sz w:val="28"/>
                <w:szCs w:val="28"/>
              </w:rPr>
              <w:t>发票抬头</w:t>
            </w:r>
          </w:p>
        </w:tc>
        <w:tc>
          <w:tcPr>
            <w:tcW w:w="7582" w:type="dxa"/>
            <w:gridSpan w:val="9"/>
            <w:vAlign w:val="center"/>
          </w:tcPr>
          <w:p w:rsidR="00476B69" w:rsidRPr="00476B69" w:rsidRDefault="00476B69" w:rsidP="00C071FA">
            <w:pPr>
              <w:ind w:firstLineChars="200" w:firstLine="560"/>
              <w:rPr>
                <w:rFonts w:asciiTheme="minorEastAsia" w:eastAsiaTheme="minorEastAsia" w:hAnsiTheme="minorEastAsia" w:cs="幼圆"/>
                <w:sz w:val="28"/>
                <w:szCs w:val="28"/>
              </w:rPr>
            </w:pPr>
          </w:p>
        </w:tc>
      </w:tr>
      <w:tr w:rsidR="00476B69" w:rsidRPr="00476B69" w:rsidTr="00C071FA">
        <w:trPr>
          <w:trHeight w:val="700"/>
        </w:trPr>
        <w:tc>
          <w:tcPr>
            <w:tcW w:w="1526" w:type="dxa"/>
            <w:gridSpan w:val="2"/>
            <w:vAlign w:val="center"/>
          </w:tcPr>
          <w:p w:rsidR="00476B69" w:rsidRPr="00476B69" w:rsidRDefault="00476B69" w:rsidP="00C071FA">
            <w:pPr>
              <w:rPr>
                <w:rFonts w:asciiTheme="minorEastAsia" w:eastAsiaTheme="minorEastAsia" w:hAnsiTheme="minorEastAsia" w:cs="幼圆"/>
                <w:b/>
                <w:sz w:val="28"/>
                <w:szCs w:val="28"/>
              </w:rPr>
            </w:pPr>
            <w:r w:rsidRPr="00476B69">
              <w:rPr>
                <w:rFonts w:asciiTheme="minorEastAsia" w:eastAsiaTheme="minorEastAsia" w:hAnsiTheme="minorEastAsia" w:cs="幼圆" w:hint="eastAsia"/>
                <w:b/>
                <w:sz w:val="28"/>
                <w:szCs w:val="28"/>
              </w:rPr>
              <w:t>税号</w:t>
            </w:r>
          </w:p>
        </w:tc>
        <w:tc>
          <w:tcPr>
            <w:tcW w:w="7582" w:type="dxa"/>
            <w:gridSpan w:val="9"/>
            <w:vAlign w:val="center"/>
          </w:tcPr>
          <w:p w:rsidR="00476B69" w:rsidRPr="00476B69" w:rsidRDefault="00476B69" w:rsidP="00C071FA">
            <w:pPr>
              <w:ind w:firstLineChars="200" w:firstLine="560"/>
              <w:rPr>
                <w:rFonts w:asciiTheme="minorEastAsia" w:eastAsiaTheme="minorEastAsia" w:hAnsiTheme="minorEastAsia" w:cs="幼圆"/>
                <w:sz w:val="28"/>
                <w:szCs w:val="28"/>
              </w:rPr>
            </w:pPr>
          </w:p>
        </w:tc>
      </w:tr>
      <w:tr w:rsidR="00476B69" w:rsidRPr="00476B69" w:rsidTr="00C071FA">
        <w:trPr>
          <w:trHeight w:val="619"/>
        </w:trPr>
        <w:tc>
          <w:tcPr>
            <w:tcW w:w="1526" w:type="dxa"/>
            <w:gridSpan w:val="2"/>
            <w:vAlign w:val="center"/>
          </w:tcPr>
          <w:p w:rsidR="00476B69" w:rsidRPr="00476B69" w:rsidRDefault="00476B69" w:rsidP="00C071FA">
            <w:pPr>
              <w:rPr>
                <w:rFonts w:asciiTheme="minorEastAsia" w:eastAsiaTheme="minorEastAsia" w:hAnsiTheme="minorEastAsia" w:cs="幼圆"/>
                <w:b/>
                <w:sz w:val="28"/>
                <w:szCs w:val="28"/>
              </w:rPr>
            </w:pPr>
            <w:r w:rsidRPr="00476B69">
              <w:rPr>
                <w:rFonts w:asciiTheme="minorEastAsia" w:eastAsiaTheme="minorEastAsia" w:hAnsiTheme="minorEastAsia" w:cs="幼圆" w:hint="eastAsia"/>
                <w:b/>
                <w:sz w:val="28"/>
                <w:szCs w:val="28"/>
              </w:rPr>
              <w:t>发票金额</w:t>
            </w:r>
          </w:p>
        </w:tc>
        <w:tc>
          <w:tcPr>
            <w:tcW w:w="7582" w:type="dxa"/>
            <w:gridSpan w:val="9"/>
            <w:vAlign w:val="center"/>
          </w:tcPr>
          <w:p w:rsidR="00476B69" w:rsidRPr="00476B69" w:rsidRDefault="00476B69" w:rsidP="00C071FA">
            <w:pPr>
              <w:ind w:firstLineChars="200" w:firstLine="560"/>
              <w:rPr>
                <w:rFonts w:asciiTheme="minorEastAsia" w:eastAsiaTheme="minorEastAsia" w:hAnsiTheme="minorEastAsia" w:cs="幼圆"/>
                <w:sz w:val="28"/>
                <w:szCs w:val="28"/>
              </w:rPr>
            </w:pPr>
          </w:p>
        </w:tc>
      </w:tr>
      <w:tr w:rsidR="00476B69" w:rsidRPr="00476B69" w:rsidTr="00C071FA">
        <w:trPr>
          <w:trHeight w:val="619"/>
        </w:trPr>
        <w:tc>
          <w:tcPr>
            <w:tcW w:w="1526" w:type="dxa"/>
            <w:gridSpan w:val="2"/>
            <w:vAlign w:val="center"/>
          </w:tcPr>
          <w:p w:rsidR="00476B69" w:rsidRPr="00476B69" w:rsidRDefault="00476B69" w:rsidP="00C071FA">
            <w:pPr>
              <w:rPr>
                <w:rFonts w:asciiTheme="minorEastAsia" w:eastAsiaTheme="minorEastAsia" w:hAnsiTheme="minorEastAsia" w:cs="幼圆"/>
                <w:b/>
                <w:sz w:val="28"/>
                <w:szCs w:val="28"/>
              </w:rPr>
            </w:pPr>
            <w:r w:rsidRPr="00476B69">
              <w:rPr>
                <w:rFonts w:asciiTheme="minorEastAsia" w:eastAsiaTheme="minorEastAsia" w:hAnsiTheme="minorEastAsia" w:cs="幼圆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476B69" w:rsidRPr="00476B69" w:rsidRDefault="00476B69" w:rsidP="00C071FA">
            <w:pPr>
              <w:rPr>
                <w:rFonts w:asciiTheme="minorEastAsia" w:eastAsiaTheme="minorEastAsia" w:hAnsiTheme="minorEastAsia" w:cs="幼圆"/>
                <w:b/>
                <w:sz w:val="28"/>
                <w:szCs w:val="28"/>
              </w:rPr>
            </w:pPr>
            <w:r w:rsidRPr="00476B69">
              <w:rPr>
                <w:rFonts w:asciiTheme="minorEastAsia" w:eastAsiaTheme="minorEastAsia" w:hAnsiTheme="minorEastAsia" w:cs="幼圆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63" w:type="dxa"/>
            <w:gridSpan w:val="2"/>
            <w:vAlign w:val="center"/>
          </w:tcPr>
          <w:p w:rsidR="00476B69" w:rsidRPr="00476B69" w:rsidRDefault="00476B69" w:rsidP="00C071FA">
            <w:pPr>
              <w:rPr>
                <w:rFonts w:asciiTheme="minorEastAsia" w:eastAsiaTheme="minorEastAsia" w:hAnsiTheme="minorEastAsia" w:cs="幼圆"/>
                <w:b/>
                <w:sz w:val="28"/>
                <w:szCs w:val="28"/>
              </w:rPr>
            </w:pPr>
            <w:r w:rsidRPr="00476B69">
              <w:rPr>
                <w:rFonts w:asciiTheme="minorEastAsia" w:eastAsiaTheme="minorEastAsia" w:hAnsiTheme="minorEastAsia" w:cs="幼圆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870" w:type="dxa"/>
            <w:vAlign w:val="center"/>
          </w:tcPr>
          <w:p w:rsidR="00476B69" w:rsidRPr="00476B69" w:rsidRDefault="00476B69" w:rsidP="00C071FA">
            <w:pPr>
              <w:rPr>
                <w:rFonts w:asciiTheme="minorEastAsia" w:eastAsiaTheme="minorEastAsia" w:hAnsiTheme="minorEastAsia" w:cs="幼圆"/>
                <w:b/>
                <w:sz w:val="28"/>
                <w:szCs w:val="28"/>
              </w:rPr>
            </w:pPr>
            <w:r w:rsidRPr="00476B69">
              <w:rPr>
                <w:rFonts w:asciiTheme="minorEastAsia" w:eastAsiaTheme="minorEastAsia" w:hAnsiTheme="minorEastAsia" w:cs="幼圆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711" w:type="dxa"/>
            <w:gridSpan w:val="2"/>
            <w:vAlign w:val="center"/>
          </w:tcPr>
          <w:p w:rsidR="00476B69" w:rsidRPr="00476B69" w:rsidRDefault="00476B69" w:rsidP="00C071FA">
            <w:pPr>
              <w:rPr>
                <w:rFonts w:asciiTheme="minorEastAsia" w:eastAsiaTheme="minorEastAsia" w:hAnsiTheme="minorEastAsia" w:cs="幼圆"/>
                <w:b/>
                <w:sz w:val="28"/>
                <w:szCs w:val="28"/>
              </w:rPr>
            </w:pPr>
            <w:r w:rsidRPr="00476B69">
              <w:rPr>
                <w:rFonts w:asciiTheme="minorEastAsia" w:eastAsiaTheme="minorEastAsia" w:hAnsiTheme="minorEastAsia" w:cs="幼圆"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3188" w:type="dxa"/>
            <w:gridSpan w:val="3"/>
            <w:vAlign w:val="center"/>
          </w:tcPr>
          <w:p w:rsidR="00476B69" w:rsidRPr="00476B69" w:rsidRDefault="00476B69" w:rsidP="00C071FA">
            <w:pPr>
              <w:rPr>
                <w:rFonts w:asciiTheme="minorEastAsia" w:eastAsiaTheme="minorEastAsia" w:hAnsiTheme="minorEastAsia" w:cs="幼圆"/>
                <w:b/>
                <w:sz w:val="28"/>
                <w:szCs w:val="28"/>
              </w:rPr>
            </w:pPr>
            <w:r w:rsidRPr="00476B69">
              <w:rPr>
                <w:rFonts w:asciiTheme="minorEastAsia" w:eastAsiaTheme="minorEastAsia" w:hAnsiTheme="minorEastAsia" w:cs="幼圆" w:hint="eastAsia"/>
                <w:b/>
                <w:sz w:val="28"/>
                <w:szCs w:val="28"/>
              </w:rPr>
              <w:t>身份证号</w:t>
            </w:r>
          </w:p>
        </w:tc>
      </w:tr>
      <w:tr w:rsidR="00476B69" w:rsidRPr="00476B69" w:rsidTr="00C071FA">
        <w:trPr>
          <w:trHeight w:val="619"/>
        </w:trPr>
        <w:tc>
          <w:tcPr>
            <w:tcW w:w="1526" w:type="dxa"/>
            <w:gridSpan w:val="2"/>
            <w:vAlign w:val="center"/>
          </w:tcPr>
          <w:p w:rsidR="00476B69" w:rsidRPr="00476B69" w:rsidRDefault="00476B69" w:rsidP="00C071FA">
            <w:pPr>
              <w:ind w:firstLineChars="200" w:firstLine="560"/>
              <w:jc w:val="center"/>
              <w:rPr>
                <w:rFonts w:asciiTheme="minorEastAsia" w:eastAsiaTheme="minorEastAsia" w:hAnsiTheme="minorEastAsia" w:cs="幼圆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76B69" w:rsidRPr="00476B69" w:rsidRDefault="00476B69" w:rsidP="00C071FA">
            <w:pPr>
              <w:ind w:firstLineChars="200" w:firstLine="560"/>
              <w:jc w:val="center"/>
              <w:rPr>
                <w:rFonts w:asciiTheme="minorEastAsia" w:eastAsiaTheme="minorEastAsia" w:hAnsiTheme="minorEastAsia" w:cs="幼圆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476B69" w:rsidRPr="00476B69" w:rsidRDefault="00476B69" w:rsidP="00C071FA">
            <w:pPr>
              <w:ind w:firstLineChars="200" w:firstLine="560"/>
              <w:jc w:val="center"/>
              <w:rPr>
                <w:rFonts w:asciiTheme="minorEastAsia" w:eastAsiaTheme="minorEastAsia" w:hAnsiTheme="minorEastAsia" w:cs="幼圆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476B69" w:rsidRPr="00476B69" w:rsidRDefault="00476B69" w:rsidP="00C071FA">
            <w:pPr>
              <w:ind w:firstLineChars="200" w:firstLine="560"/>
              <w:jc w:val="center"/>
              <w:rPr>
                <w:rFonts w:asciiTheme="minorEastAsia" w:eastAsiaTheme="minorEastAsia" w:hAnsiTheme="minorEastAsia" w:cs="幼圆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476B69" w:rsidRPr="00476B69" w:rsidRDefault="00476B69" w:rsidP="00C071FA">
            <w:pPr>
              <w:ind w:firstLineChars="200" w:firstLine="560"/>
              <w:jc w:val="center"/>
              <w:rPr>
                <w:rFonts w:asciiTheme="minorEastAsia" w:eastAsiaTheme="minorEastAsia" w:hAnsiTheme="minorEastAsia" w:cs="幼圆"/>
                <w:sz w:val="28"/>
                <w:szCs w:val="28"/>
              </w:rPr>
            </w:pPr>
          </w:p>
        </w:tc>
        <w:tc>
          <w:tcPr>
            <w:tcW w:w="3188" w:type="dxa"/>
            <w:gridSpan w:val="3"/>
            <w:vAlign w:val="center"/>
          </w:tcPr>
          <w:p w:rsidR="00476B69" w:rsidRPr="00476B69" w:rsidRDefault="00476B69" w:rsidP="00C071FA">
            <w:pPr>
              <w:ind w:firstLineChars="200" w:firstLine="560"/>
              <w:jc w:val="center"/>
              <w:rPr>
                <w:rFonts w:asciiTheme="minorEastAsia" w:eastAsiaTheme="minorEastAsia" w:hAnsiTheme="minorEastAsia" w:cs="幼圆"/>
                <w:sz w:val="28"/>
                <w:szCs w:val="28"/>
              </w:rPr>
            </w:pPr>
          </w:p>
        </w:tc>
      </w:tr>
      <w:tr w:rsidR="00476B69" w:rsidRPr="00476B69" w:rsidTr="00C071FA">
        <w:trPr>
          <w:trHeight w:val="619"/>
        </w:trPr>
        <w:tc>
          <w:tcPr>
            <w:tcW w:w="1526" w:type="dxa"/>
            <w:gridSpan w:val="2"/>
            <w:vAlign w:val="center"/>
          </w:tcPr>
          <w:p w:rsidR="00476B69" w:rsidRPr="00476B69" w:rsidRDefault="00476B69" w:rsidP="00C071FA">
            <w:pPr>
              <w:ind w:firstLineChars="200" w:firstLine="560"/>
              <w:jc w:val="center"/>
              <w:rPr>
                <w:rFonts w:asciiTheme="minorEastAsia" w:eastAsiaTheme="minorEastAsia" w:hAnsiTheme="minorEastAsia" w:cs="幼圆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76B69" w:rsidRPr="00476B69" w:rsidRDefault="00476B69" w:rsidP="00C071FA">
            <w:pPr>
              <w:ind w:firstLineChars="200" w:firstLine="560"/>
              <w:jc w:val="center"/>
              <w:rPr>
                <w:rFonts w:asciiTheme="minorEastAsia" w:eastAsiaTheme="minorEastAsia" w:hAnsiTheme="minorEastAsia" w:cs="幼圆"/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476B69" w:rsidRPr="00476B69" w:rsidRDefault="00476B69" w:rsidP="00C071FA">
            <w:pPr>
              <w:ind w:firstLineChars="200" w:firstLine="560"/>
              <w:jc w:val="center"/>
              <w:rPr>
                <w:rFonts w:asciiTheme="minorEastAsia" w:eastAsiaTheme="minorEastAsia" w:hAnsiTheme="minorEastAsia" w:cs="幼圆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476B69" w:rsidRPr="00476B69" w:rsidRDefault="00476B69" w:rsidP="00C071FA">
            <w:pPr>
              <w:ind w:firstLineChars="200" w:firstLine="560"/>
              <w:jc w:val="center"/>
              <w:rPr>
                <w:rFonts w:asciiTheme="minorEastAsia" w:eastAsiaTheme="minorEastAsia" w:hAnsiTheme="minorEastAsia" w:cs="幼圆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vAlign w:val="center"/>
          </w:tcPr>
          <w:p w:rsidR="00476B69" w:rsidRPr="00476B69" w:rsidRDefault="00476B69" w:rsidP="00C071FA">
            <w:pPr>
              <w:ind w:firstLineChars="200" w:firstLine="560"/>
              <w:jc w:val="center"/>
              <w:rPr>
                <w:rFonts w:asciiTheme="minorEastAsia" w:eastAsiaTheme="minorEastAsia" w:hAnsiTheme="minorEastAsia" w:cs="幼圆"/>
                <w:sz w:val="28"/>
                <w:szCs w:val="28"/>
              </w:rPr>
            </w:pPr>
          </w:p>
        </w:tc>
        <w:tc>
          <w:tcPr>
            <w:tcW w:w="3188" w:type="dxa"/>
            <w:gridSpan w:val="3"/>
            <w:vAlign w:val="center"/>
          </w:tcPr>
          <w:p w:rsidR="00476B69" w:rsidRPr="00476B69" w:rsidRDefault="00476B69" w:rsidP="00C071FA">
            <w:pPr>
              <w:ind w:firstLineChars="200" w:firstLine="560"/>
              <w:jc w:val="center"/>
              <w:rPr>
                <w:rFonts w:asciiTheme="minorEastAsia" w:eastAsiaTheme="minorEastAsia" w:hAnsiTheme="minorEastAsia" w:cs="幼圆"/>
                <w:sz w:val="28"/>
                <w:szCs w:val="28"/>
              </w:rPr>
            </w:pPr>
          </w:p>
        </w:tc>
      </w:tr>
      <w:tr w:rsidR="00476B69" w:rsidRPr="00476B69" w:rsidTr="00C071FA">
        <w:trPr>
          <w:trHeight w:val="619"/>
        </w:trPr>
        <w:tc>
          <w:tcPr>
            <w:tcW w:w="9108" w:type="dxa"/>
            <w:gridSpan w:val="11"/>
            <w:tcBorders>
              <w:bottom w:val="single" w:sz="18" w:space="0" w:color="auto"/>
            </w:tcBorders>
            <w:vAlign w:val="center"/>
          </w:tcPr>
          <w:p w:rsidR="00476B69" w:rsidRPr="00476B69" w:rsidRDefault="00476B69" w:rsidP="00C071FA">
            <w:pPr>
              <w:ind w:firstLineChars="200" w:firstLine="562"/>
              <w:jc w:val="left"/>
              <w:rPr>
                <w:rFonts w:asciiTheme="minorEastAsia" w:eastAsiaTheme="minorEastAsia" w:hAnsiTheme="minorEastAsia" w:cs="幼圆"/>
                <w:b/>
                <w:sz w:val="28"/>
                <w:szCs w:val="28"/>
              </w:rPr>
            </w:pPr>
            <w:r w:rsidRPr="00476B69">
              <w:rPr>
                <w:rFonts w:asciiTheme="minorEastAsia" w:eastAsiaTheme="minorEastAsia" w:hAnsiTheme="minorEastAsia" w:cs="幼圆" w:hint="eastAsia"/>
                <w:b/>
                <w:sz w:val="28"/>
                <w:szCs w:val="28"/>
              </w:rPr>
              <w:t>请选择您参加的活动：</w:t>
            </w:r>
          </w:p>
          <w:p w:rsidR="00476B69" w:rsidRPr="00476B69" w:rsidRDefault="00476B69" w:rsidP="00C071FA">
            <w:pPr>
              <w:ind w:firstLineChars="200" w:firstLine="560"/>
              <w:jc w:val="left"/>
              <w:rPr>
                <w:rFonts w:asciiTheme="minorEastAsia" w:eastAsiaTheme="minorEastAsia" w:hAnsiTheme="minorEastAsia" w:cs="幼圆"/>
                <w:sz w:val="28"/>
                <w:szCs w:val="28"/>
              </w:rPr>
            </w:pPr>
            <w:r w:rsidRPr="00476B69">
              <w:rPr>
                <w:rFonts w:asciiTheme="minorEastAsia" w:eastAsiaTheme="minorEastAsia" w:hAnsiTheme="minorEastAsia" w:cs="幼圆" w:hint="eastAsia"/>
                <w:sz w:val="28"/>
                <w:szCs w:val="28"/>
              </w:rPr>
              <w:t>1.参加监管峰会含食宿，1990元/人（   ）；</w:t>
            </w:r>
          </w:p>
          <w:p w:rsidR="00476B69" w:rsidRPr="00476B69" w:rsidRDefault="00476B69" w:rsidP="00C071FA">
            <w:pPr>
              <w:ind w:firstLineChars="200" w:firstLine="560"/>
              <w:jc w:val="left"/>
              <w:rPr>
                <w:rFonts w:asciiTheme="minorEastAsia" w:eastAsiaTheme="minorEastAsia" w:hAnsiTheme="minorEastAsia" w:cs="幼圆"/>
                <w:sz w:val="28"/>
                <w:szCs w:val="28"/>
              </w:rPr>
            </w:pPr>
            <w:r w:rsidRPr="00476B69">
              <w:rPr>
                <w:rFonts w:asciiTheme="minorEastAsia" w:eastAsiaTheme="minorEastAsia" w:hAnsiTheme="minorEastAsia" w:cs="幼圆" w:hint="eastAsia"/>
                <w:sz w:val="28"/>
                <w:szCs w:val="28"/>
              </w:rPr>
              <w:t>2.参加监管峰会和研修班含食宿，2990元/人（   ）；</w:t>
            </w:r>
          </w:p>
          <w:p w:rsidR="00476B69" w:rsidRPr="00476B69" w:rsidRDefault="00476B69" w:rsidP="00C071FA">
            <w:pPr>
              <w:ind w:firstLineChars="200" w:firstLine="560"/>
              <w:jc w:val="left"/>
              <w:rPr>
                <w:rFonts w:asciiTheme="minorEastAsia" w:eastAsiaTheme="minorEastAsia" w:hAnsiTheme="minorEastAsia" w:cs="幼圆"/>
                <w:sz w:val="28"/>
                <w:szCs w:val="28"/>
              </w:rPr>
            </w:pPr>
            <w:r w:rsidRPr="00476B69">
              <w:rPr>
                <w:rFonts w:asciiTheme="minorEastAsia" w:eastAsiaTheme="minorEastAsia" w:hAnsiTheme="minorEastAsia" w:cs="幼圆" w:hint="eastAsia"/>
                <w:sz w:val="28"/>
                <w:szCs w:val="28"/>
              </w:rPr>
              <w:t>3.全程参加，不含食宿，990元/人（   ）；</w:t>
            </w:r>
          </w:p>
        </w:tc>
      </w:tr>
      <w:tr w:rsidR="00476B69" w:rsidRPr="00476B69" w:rsidTr="00C071FA">
        <w:trPr>
          <w:trHeight w:val="619"/>
        </w:trPr>
        <w:tc>
          <w:tcPr>
            <w:tcW w:w="9108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6B69" w:rsidRPr="00476B69" w:rsidRDefault="00476B69" w:rsidP="00C071FA">
            <w:pPr>
              <w:ind w:firstLineChars="200" w:firstLine="560"/>
              <w:jc w:val="center"/>
              <w:rPr>
                <w:rFonts w:asciiTheme="minorEastAsia" w:eastAsiaTheme="minorEastAsia" w:hAnsiTheme="minorEastAsia" w:cs="幼圆"/>
                <w:sz w:val="28"/>
                <w:szCs w:val="28"/>
              </w:rPr>
            </w:pPr>
            <w:r w:rsidRPr="00476B69">
              <w:rPr>
                <w:rFonts w:asciiTheme="minorEastAsia" w:eastAsiaTheme="minorEastAsia" w:hAnsiTheme="minorEastAsia" w:cs="幼圆" w:hint="eastAsia"/>
                <w:sz w:val="28"/>
                <w:szCs w:val="28"/>
              </w:rPr>
              <w:t>☆ 缴费1990元/人或2990元/人的，请填写以下信息：</w:t>
            </w:r>
          </w:p>
        </w:tc>
      </w:tr>
      <w:tr w:rsidR="00476B69" w:rsidRPr="00476B69" w:rsidTr="00C071FA">
        <w:trPr>
          <w:trHeight w:val="619"/>
        </w:trPr>
        <w:tc>
          <w:tcPr>
            <w:tcW w:w="9108" w:type="dxa"/>
            <w:gridSpan w:val="11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6B69" w:rsidRPr="00476B69" w:rsidRDefault="00476B69" w:rsidP="00C071FA">
            <w:pPr>
              <w:rPr>
                <w:rFonts w:asciiTheme="minorEastAsia" w:eastAsiaTheme="minorEastAsia" w:hAnsiTheme="minorEastAsia" w:cs="幼圆"/>
                <w:sz w:val="28"/>
                <w:szCs w:val="28"/>
              </w:rPr>
            </w:pPr>
            <w:r w:rsidRPr="00476B69">
              <w:rPr>
                <w:rFonts w:asciiTheme="minorEastAsia" w:eastAsiaTheme="minorEastAsia" w:hAnsiTheme="minorEastAsia" w:cs="幼圆" w:hint="eastAsia"/>
                <w:sz w:val="28"/>
                <w:szCs w:val="28"/>
              </w:rPr>
              <w:t>1990元/人或2990元/人的费用，包括标准间住宿（两人合住），如需单人间，需补差价（补差金额报名后告知）。是否需要补单：是/否（      ）</w:t>
            </w:r>
          </w:p>
        </w:tc>
      </w:tr>
      <w:tr w:rsidR="00476B69" w:rsidRPr="00476B69" w:rsidTr="00C071FA">
        <w:trPr>
          <w:trHeight w:val="2052"/>
        </w:trPr>
        <w:tc>
          <w:tcPr>
            <w:tcW w:w="1518" w:type="dxa"/>
            <w:vMerge w:val="restart"/>
            <w:tcBorders>
              <w:left w:val="single" w:sz="18" w:space="0" w:color="auto"/>
            </w:tcBorders>
            <w:vAlign w:val="center"/>
          </w:tcPr>
          <w:p w:rsidR="00476B69" w:rsidRPr="00476B69" w:rsidRDefault="00476B69" w:rsidP="00C071FA">
            <w:pPr>
              <w:rPr>
                <w:rFonts w:asciiTheme="minorEastAsia" w:eastAsiaTheme="minorEastAsia" w:hAnsiTheme="minorEastAsia" w:cs="幼圆"/>
                <w:b/>
                <w:sz w:val="28"/>
                <w:szCs w:val="28"/>
              </w:rPr>
            </w:pPr>
            <w:r w:rsidRPr="00476B69">
              <w:rPr>
                <w:rFonts w:asciiTheme="minorEastAsia" w:eastAsiaTheme="minorEastAsia" w:hAnsiTheme="minorEastAsia" w:cs="幼圆" w:hint="eastAsia"/>
                <w:b/>
                <w:sz w:val="28"/>
                <w:szCs w:val="28"/>
              </w:rPr>
              <w:lastRenderedPageBreak/>
              <w:t>是否需要接送站</w:t>
            </w:r>
          </w:p>
        </w:tc>
        <w:tc>
          <w:tcPr>
            <w:tcW w:w="1518" w:type="dxa"/>
            <w:gridSpan w:val="3"/>
            <w:vAlign w:val="center"/>
          </w:tcPr>
          <w:p w:rsidR="00476B69" w:rsidRPr="00476B69" w:rsidRDefault="00476B69" w:rsidP="00C071FA">
            <w:pPr>
              <w:rPr>
                <w:rFonts w:asciiTheme="minorEastAsia" w:eastAsiaTheme="minorEastAsia" w:hAnsiTheme="minorEastAsia" w:cs="幼圆"/>
                <w:sz w:val="28"/>
                <w:szCs w:val="28"/>
              </w:rPr>
            </w:pPr>
            <w:r w:rsidRPr="00476B69">
              <w:rPr>
                <w:rFonts w:asciiTheme="minorEastAsia" w:eastAsiaTheme="minorEastAsia" w:hAnsiTheme="minorEastAsia" w:cs="幼圆" w:hint="eastAsia"/>
                <w:sz w:val="28"/>
                <w:szCs w:val="28"/>
              </w:rPr>
              <w:t>是/否（ ）</w:t>
            </w:r>
          </w:p>
        </w:tc>
        <w:tc>
          <w:tcPr>
            <w:tcW w:w="1518" w:type="dxa"/>
            <w:gridSpan w:val="3"/>
            <w:vAlign w:val="center"/>
          </w:tcPr>
          <w:p w:rsidR="00476B69" w:rsidRPr="00476B69" w:rsidRDefault="00476B69" w:rsidP="00C071FA">
            <w:pPr>
              <w:rPr>
                <w:rFonts w:asciiTheme="minorEastAsia" w:eastAsiaTheme="minorEastAsia" w:hAnsiTheme="minorEastAsia" w:cs="幼圆"/>
                <w:sz w:val="28"/>
                <w:szCs w:val="28"/>
              </w:rPr>
            </w:pPr>
            <w:r w:rsidRPr="00476B69">
              <w:rPr>
                <w:rFonts w:asciiTheme="minorEastAsia" w:eastAsiaTheme="minorEastAsia" w:hAnsiTheme="minorEastAsia" w:cs="幼圆" w:hint="eastAsia"/>
                <w:sz w:val="28"/>
                <w:szCs w:val="28"/>
              </w:rPr>
              <w:t>报到日期</w:t>
            </w:r>
          </w:p>
        </w:tc>
        <w:tc>
          <w:tcPr>
            <w:tcW w:w="1518" w:type="dxa"/>
            <w:gridSpan w:val="2"/>
            <w:vAlign w:val="center"/>
          </w:tcPr>
          <w:p w:rsidR="00476B69" w:rsidRPr="00476B69" w:rsidRDefault="00476B69" w:rsidP="00C071FA">
            <w:pPr>
              <w:ind w:firstLineChars="200" w:firstLine="560"/>
              <w:rPr>
                <w:rFonts w:asciiTheme="minorEastAsia" w:eastAsiaTheme="minorEastAsia" w:hAnsiTheme="minorEastAsia" w:cs="幼圆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476B69" w:rsidRPr="00476B69" w:rsidRDefault="00476B69" w:rsidP="00C071FA">
            <w:pPr>
              <w:rPr>
                <w:rFonts w:asciiTheme="minorEastAsia" w:eastAsiaTheme="minorEastAsia" w:hAnsiTheme="minorEastAsia" w:cs="幼圆"/>
                <w:sz w:val="28"/>
                <w:szCs w:val="28"/>
              </w:rPr>
            </w:pPr>
            <w:r w:rsidRPr="00476B69">
              <w:rPr>
                <w:rFonts w:asciiTheme="minorEastAsia" w:eastAsiaTheme="minorEastAsia" w:hAnsiTheme="minorEastAsia" w:cs="幼圆" w:hint="eastAsia"/>
                <w:sz w:val="28"/>
                <w:szCs w:val="28"/>
              </w:rPr>
              <w:t>车次/</w:t>
            </w:r>
          </w:p>
          <w:p w:rsidR="00476B69" w:rsidRPr="00476B69" w:rsidRDefault="00476B69" w:rsidP="00C071FA">
            <w:pPr>
              <w:rPr>
                <w:rFonts w:asciiTheme="minorEastAsia" w:eastAsiaTheme="minorEastAsia" w:hAnsiTheme="minorEastAsia" w:cs="幼圆"/>
                <w:sz w:val="28"/>
                <w:szCs w:val="28"/>
              </w:rPr>
            </w:pPr>
            <w:r w:rsidRPr="00476B69">
              <w:rPr>
                <w:rFonts w:asciiTheme="minorEastAsia" w:eastAsiaTheme="minorEastAsia" w:hAnsiTheme="minorEastAsia" w:cs="幼圆" w:hint="eastAsia"/>
                <w:sz w:val="28"/>
                <w:szCs w:val="28"/>
              </w:rPr>
              <w:t>航班号</w:t>
            </w:r>
          </w:p>
        </w:tc>
        <w:tc>
          <w:tcPr>
            <w:tcW w:w="1518" w:type="dxa"/>
            <w:tcBorders>
              <w:right w:val="single" w:sz="18" w:space="0" w:color="auto"/>
            </w:tcBorders>
            <w:vAlign w:val="center"/>
          </w:tcPr>
          <w:p w:rsidR="00476B69" w:rsidRPr="00476B69" w:rsidRDefault="00476B69" w:rsidP="00C071FA">
            <w:pPr>
              <w:ind w:firstLineChars="200" w:firstLine="560"/>
              <w:rPr>
                <w:rFonts w:asciiTheme="minorEastAsia" w:eastAsiaTheme="minorEastAsia" w:hAnsiTheme="minorEastAsia" w:cs="幼圆"/>
                <w:sz w:val="28"/>
                <w:szCs w:val="28"/>
              </w:rPr>
            </w:pPr>
          </w:p>
        </w:tc>
      </w:tr>
      <w:tr w:rsidR="00476B69" w:rsidRPr="00476B69" w:rsidTr="00C071FA">
        <w:trPr>
          <w:trHeight w:val="619"/>
        </w:trPr>
        <w:tc>
          <w:tcPr>
            <w:tcW w:w="151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76B69" w:rsidRPr="00476B69" w:rsidRDefault="00476B69" w:rsidP="00C071FA">
            <w:pPr>
              <w:ind w:firstLineChars="200" w:firstLine="562"/>
              <w:jc w:val="center"/>
              <w:rPr>
                <w:rFonts w:asciiTheme="minorEastAsia" w:eastAsiaTheme="minorEastAsia" w:hAnsiTheme="minorEastAsia" w:cs="幼圆"/>
                <w:b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tcBorders>
              <w:bottom w:val="single" w:sz="18" w:space="0" w:color="auto"/>
            </w:tcBorders>
            <w:vAlign w:val="center"/>
          </w:tcPr>
          <w:p w:rsidR="00476B69" w:rsidRPr="00476B69" w:rsidRDefault="00476B69" w:rsidP="00C071FA">
            <w:pPr>
              <w:rPr>
                <w:rFonts w:asciiTheme="minorEastAsia" w:eastAsiaTheme="minorEastAsia" w:hAnsiTheme="minorEastAsia" w:cs="幼圆"/>
                <w:sz w:val="28"/>
                <w:szCs w:val="28"/>
              </w:rPr>
            </w:pPr>
            <w:r w:rsidRPr="00476B69">
              <w:rPr>
                <w:rFonts w:asciiTheme="minorEastAsia" w:eastAsiaTheme="minorEastAsia" w:hAnsiTheme="minorEastAsia" w:cs="幼圆" w:hint="eastAsia"/>
                <w:sz w:val="28"/>
                <w:szCs w:val="28"/>
              </w:rPr>
              <w:t>是/否（ ）</w:t>
            </w:r>
          </w:p>
        </w:tc>
        <w:tc>
          <w:tcPr>
            <w:tcW w:w="1518" w:type="dxa"/>
            <w:gridSpan w:val="3"/>
            <w:tcBorders>
              <w:bottom w:val="single" w:sz="18" w:space="0" w:color="auto"/>
            </w:tcBorders>
            <w:vAlign w:val="center"/>
          </w:tcPr>
          <w:p w:rsidR="00476B69" w:rsidRPr="00476B69" w:rsidRDefault="00476B69" w:rsidP="00C071FA">
            <w:pPr>
              <w:rPr>
                <w:rFonts w:asciiTheme="minorEastAsia" w:eastAsiaTheme="minorEastAsia" w:hAnsiTheme="minorEastAsia" w:cs="幼圆"/>
                <w:sz w:val="28"/>
                <w:szCs w:val="28"/>
              </w:rPr>
            </w:pPr>
            <w:r w:rsidRPr="00476B69">
              <w:rPr>
                <w:rFonts w:asciiTheme="minorEastAsia" w:eastAsiaTheme="minorEastAsia" w:hAnsiTheme="minorEastAsia" w:cs="幼圆" w:hint="eastAsia"/>
                <w:sz w:val="28"/>
                <w:szCs w:val="28"/>
              </w:rPr>
              <w:t>返程日期</w:t>
            </w:r>
          </w:p>
        </w:tc>
        <w:tc>
          <w:tcPr>
            <w:tcW w:w="1518" w:type="dxa"/>
            <w:gridSpan w:val="2"/>
            <w:tcBorders>
              <w:bottom w:val="single" w:sz="18" w:space="0" w:color="auto"/>
            </w:tcBorders>
            <w:vAlign w:val="center"/>
          </w:tcPr>
          <w:p w:rsidR="00476B69" w:rsidRPr="00476B69" w:rsidRDefault="00476B69" w:rsidP="00C071FA">
            <w:pPr>
              <w:ind w:firstLineChars="200" w:firstLine="560"/>
              <w:rPr>
                <w:rFonts w:asciiTheme="minorEastAsia" w:eastAsiaTheme="minorEastAsia" w:hAnsiTheme="minorEastAsia" w:cs="幼圆"/>
                <w:sz w:val="28"/>
                <w:szCs w:val="28"/>
              </w:rPr>
            </w:pPr>
          </w:p>
        </w:tc>
        <w:tc>
          <w:tcPr>
            <w:tcW w:w="1518" w:type="dxa"/>
            <w:tcBorders>
              <w:bottom w:val="single" w:sz="18" w:space="0" w:color="auto"/>
            </w:tcBorders>
            <w:vAlign w:val="center"/>
          </w:tcPr>
          <w:p w:rsidR="00476B69" w:rsidRPr="00476B69" w:rsidRDefault="00476B69" w:rsidP="00C071FA">
            <w:pPr>
              <w:rPr>
                <w:rFonts w:asciiTheme="minorEastAsia" w:eastAsiaTheme="minorEastAsia" w:hAnsiTheme="minorEastAsia" w:cs="幼圆"/>
                <w:sz w:val="28"/>
                <w:szCs w:val="28"/>
              </w:rPr>
            </w:pPr>
            <w:r w:rsidRPr="00476B69">
              <w:rPr>
                <w:rFonts w:asciiTheme="minorEastAsia" w:eastAsiaTheme="minorEastAsia" w:hAnsiTheme="minorEastAsia" w:cs="幼圆" w:hint="eastAsia"/>
                <w:sz w:val="28"/>
                <w:szCs w:val="28"/>
              </w:rPr>
              <w:t>车次/</w:t>
            </w:r>
          </w:p>
          <w:p w:rsidR="00476B69" w:rsidRPr="00476B69" w:rsidRDefault="00476B69" w:rsidP="00C071FA">
            <w:pPr>
              <w:rPr>
                <w:rFonts w:asciiTheme="minorEastAsia" w:eastAsiaTheme="minorEastAsia" w:hAnsiTheme="minorEastAsia" w:cs="幼圆"/>
                <w:sz w:val="28"/>
                <w:szCs w:val="28"/>
              </w:rPr>
            </w:pPr>
            <w:r w:rsidRPr="00476B69">
              <w:rPr>
                <w:rFonts w:asciiTheme="minorEastAsia" w:eastAsiaTheme="minorEastAsia" w:hAnsiTheme="minorEastAsia" w:cs="幼圆" w:hint="eastAsia"/>
                <w:sz w:val="28"/>
                <w:szCs w:val="28"/>
              </w:rPr>
              <w:t>航班号</w:t>
            </w:r>
          </w:p>
        </w:tc>
        <w:tc>
          <w:tcPr>
            <w:tcW w:w="151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76B69" w:rsidRPr="00476B69" w:rsidRDefault="00476B69" w:rsidP="00C071FA">
            <w:pPr>
              <w:ind w:firstLineChars="200" w:firstLine="560"/>
              <w:rPr>
                <w:rFonts w:asciiTheme="minorEastAsia" w:eastAsiaTheme="minorEastAsia" w:hAnsiTheme="minorEastAsia" w:cs="幼圆"/>
                <w:sz w:val="28"/>
                <w:szCs w:val="28"/>
              </w:rPr>
            </w:pPr>
          </w:p>
        </w:tc>
      </w:tr>
      <w:tr w:rsidR="00476B69" w:rsidRPr="00476B69" w:rsidTr="00C071FA">
        <w:trPr>
          <w:trHeight w:val="1685"/>
        </w:trPr>
        <w:tc>
          <w:tcPr>
            <w:tcW w:w="2376" w:type="dxa"/>
            <w:gridSpan w:val="3"/>
            <w:tcBorders>
              <w:top w:val="single" w:sz="18" w:space="0" w:color="auto"/>
            </w:tcBorders>
            <w:vAlign w:val="center"/>
          </w:tcPr>
          <w:p w:rsidR="00476B69" w:rsidRPr="00476B69" w:rsidRDefault="00476B69" w:rsidP="00C071FA">
            <w:pPr>
              <w:ind w:firstLineChars="200" w:firstLine="560"/>
              <w:jc w:val="center"/>
              <w:rPr>
                <w:rFonts w:asciiTheme="minorEastAsia" w:eastAsiaTheme="minorEastAsia" w:hAnsiTheme="minorEastAsia" w:cs="幼圆"/>
                <w:sz w:val="28"/>
                <w:szCs w:val="28"/>
              </w:rPr>
            </w:pPr>
            <w:r w:rsidRPr="00476B69">
              <w:rPr>
                <w:rFonts w:asciiTheme="minorEastAsia" w:eastAsiaTheme="minorEastAsia" w:hAnsiTheme="minorEastAsia" w:cs="幼圆" w:hint="eastAsia"/>
                <w:sz w:val="28"/>
                <w:szCs w:val="28"/>
              </w:rPr>
              <w:t>备注</w:t>
            </w:r>
          </w:p>
        </w:tc>
        <w:tc>
          <w:tcPr>
            <w:tcW w:w="6732" w:type="dxa"/>
            <w:gridSpan w:val="8"/>
            <w:tcBorders>
              <w:top w:val="single" w:sz="18" w:space="0" w:color="auto"/>
            </w:tcBorders>
            <w:vAlign w:val="center"/>
          </w:tcPr>
          <w:p w:rsidR="00476B69" w:rsidRPr="00476B69" w:rsidRDefault="00476B69" w:rsidP="00C071FA">
            <w:pPr>
              <w:rPr>
                <w:rFonts w:asciiTheme="minorEastAsia" w:eastAsiaTheme="minorEastAsia" w:hAnsiTheme="minorEastAsia" w:cs="幼圆"/>
                <w:b/>
                <w:sz w:val="28"/>
                <w:szCs w:val="28"/>
              </w:rPr>
            </w:pPr>
            <w:r w:rsidRPr="00476B69">
              <w:rPr>
                <w:rFonts w:asciiTheme="minorEastAsia" w:eastAsiaTheme="minorEastAsia" w:hAnsiTheme="minorEastAsia" w:cs="幼圆" w:hint="eastAsia"/>
                <w:b/>
                <w:sz w:val="28"/>
                <w:szCs w:val="28"/>
              </w:rPr>
              <w:t>交990元的人员，不包含接送站服务和食宿，须自行预定酒店，自行前往会议地点。</w:t>
            </w:r>
          </w:p>
        </w:tc>
      </w:tr>
    </w:tbl>
    <w:p w:rsidR="00476B69" w:rsidRPr="00476B69" w:rsidRDefault="00476B69" w:rsidP="005334DE">
      <w:pPr>
        <w:spacing w:beforeLines="100" w:afterLines="100"/>
        <w:ind w:firstLineChars="200" w:firstLine="562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3D23AA" w:rsidRPr="00476B69" w:rsidRDefault="003D23AA" w:rsidP="00476B69">
      <w:pPr>
        <w:ind w:firstLineChars="200" w:firstLine="562"/>
        <w:jc w:val="left"/>
        <w:rPr>
          <w:rFonts w:asciiTheme="minorEastAsia" w:eastAsiaTheme="minorEastAsia" w:hAnsiTheme="minorEastAsia"/>
          <w:b/>
          <w:bCs/>
          <w:sz w:val="28"/>
          <w:szCs w:val="28"/>
        </w:rPr>
      </w:pPr>
    </w:p>
    <w:sectPr w:rsidR="003D23AA" w:rsidRPr="00476B69" w:rsidSect="00455AA3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9F7" w:rsidRDefault="00A169F7">
      <w:r>
        <w:separator/>
      </w:r>
    </w:p>
  </w:endnote>
  <w:endnote w:type="continuationSeparator" w:id="1">
    <w:p w:rsidR="00A169F7" w:rsidRDefault="00A16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Zhongso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幼圆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STXinw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784" w:rsidRDefault="00D558EF">
    <w:pPr>
      <w:pStyle w:val="aa"/>
      <w:framePr w:h="0" w:wrap="around" w:vAnchor="text" w:hAnchor="margin" w:xAlign="center" w:y="1"/>
      <w:rPr>
        <w:rStyle w:val="a4"/>
      </w:rPr>
    </w:pPr>
    <w:r>
      <w:fldChar w:fldCharType="begin"/>
    </w:r>
    <w:r w:rsidR="006C1784">
      <w:rPr>
        <w:rStyle w:val="a4"/>
      </w:rPr>
      <w:instrText xml:space="preserve">PAGE  </w:instrText>
    </w:r>
    <w:r>
      <w:fldChar w:fldCharType="end"/>
    </w:r>
  </w:p>
  <w:p w:rsidR="006C1784" w:rsidRDefault="006C178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9547"/>
      <w:docPartObj>
        <w:docPartGallery w:val="Page Numbers (Bottom of Page)"/>
        <w:docPartUnique/>
      </w:docPartObj>
    </w:sdtPr>
    <w:sdtContent>
      <w:sdt>
        <w:sdtPr>
          <w:id w:val="171357283"/>
          <w:docPartObj>
            <w:docPartGallery w:val="Page Numbers (Top of Page)"/>
            <w:docPartUnique/>
          </w:docPartObj>
        </w:sdtPr>
        <w:sdtContent>
          <w:p w:rsidR="00A65B6C" w:rsidRDefault="00D558EF">
            <w:pPr>
              <w:pStyle w:val="aa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A65B6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334D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A65B6C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A65B6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334D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C1784" w:rsidRDefault="006C1784">
    <w:pPr>
      <w:pStyle w:val="aa"/>
      <w:tabs>
        <w:tab w:val="clear" w:pos="4153"/>
        <w:tab w:val="clear" w:pos="8306"/>
        <w:tab w:val="right" w:pos="9070"/>
      </w:tabs>
      <w:wordWrap w:val="0"/>
      <w:ind w:right="720"/>
      <w:jc w:val="right"/>
      <w:rPr>
        <w:rFonts w:ascii="STXinwei" w:eastAsia="STXinwei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9F7" w:rsidRDefault="00A169F7">
      <w:r>
        <w:separator/>
      </w:r>
    </w:p>
  </w:footnote>
  <w:footnote w:type="continuationSeparator" w:id="1">
    <w:p w:rsidR="00A169F7" w:rsidRDefault="00A16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784" w:rsidRDefault="000709F6">
    <w:pPr>
      <w:pStyle w:val="af"/>
      <w:tabs>
        <w:tab w:val="left" w:pos="1515"/>
        <w:tab w:val="right" w:pos="8710"/>
      </w:tabs>
      <w:ind w:right="360"/>
      <w:jc w:val="right"/>
      <w:rPr>
        <w:rFonts w:ascii="STXinwei" w:eastAsia="STXinwei"/>
        <w:sz w:val="32"/>
        <w:szCs w:val="32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-19050</wp:posOffset>
          </wp:positionV>
          <wp:extent cx="1143000" cy="280035"/>
          <wp:effectExtent l="0" t="0" r="0" b="0"/>
          <wp:wrapSquare wrapText="bothSides"/>
          <wp:docPr id="1" name="Picture 1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未标题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80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STXinwei" w:eastAsia="STXinwei" w:hint="eastAsia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-83185</wp:posOffset>
          </wp:positionV>
          <wp:extent cx="2167255" cy="344170"/>
          <wp:effectExtent l="19050" t="0" r="4445" b="0"/>
          <wp:wrapSquare wrapText="bothSides"/>
          <wp:docPr id="2" name="Picture 2" descr="2011年政府采购信息报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1年政府采购信息报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55" cy="344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1784">
      <w:rPr>
        <w:rFonts w:ascii="STXinwei" w:eastAsia="STXinwei" w:hint="eastAsia"/>
      </w:rPr>
      <w:tab/>
    </w:r>
    <w:r w:rsidR="006C1784">
      <w:rPr>
        <w:rFonts w:ascii="STXinwei" w:eastAsia="STXinwei" w:hint="eastAsi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5246F"/>
    <w:multiLevelType w:val="hybridMultilevel"/>
    <w:tmpl w:val="47D4DF24"/>
    <w:lvl w:ilvl="0" w:tplc="8A380D2A">
      <w:start w:val="1"/>
      <w:numFmt w:val="japaneseCounting"/>
      <w:lvlText w:val="%1、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957224F"/>
    <w:multiLevelType w:val="hybridMultilevel"/>
    <w:tmpl w:val="75469656"/>
    <w:lvl w:ilvl="0" w:tplc="E6ACFEB2">
      <w:start w:val="5"/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CFF"/>
    <w:rsid w:val="000045AA"/>
    <w:rsid w:val="00012CEA"/>
    <w:rsid w:val="00016A47"/>
    <w:rsid w:val="00020AE0"/>
    <w:rsid w:val="00021C1B"/>
    <w:rsid w:val="00027F90"/>
    <w:rsid w:val="00030309"/>
    <w:rsid w:val="000361F9"/>
    <w:rsid w:val="000638B3"/>
    <w:rsid w:val="00064F16"/>
    <w:rsid w:val="000709F6"/>
    <w:rsid w:val="00073485"/>
    <w:rsid w:val="0007688E"/>
    <w:rsid w:val="000924DD"/>
    <w:rsid w:val="000A4A32"/>
    <w:rsid w:val="000C41B7"/>
    <w:rsid w:val="000E1D34"/>
    <w:rsid w:val="000E6914"/>
    <w:rsid w:val="001002FD"/>
    <w:rsid w:val="00100877"/>
    <w:rsid w:val="00120EA0"/>
    <w:rsid w:val="00127AF7"/>
    <w:rsid w:val="00132D81"/>
    <w:rsid w:val="00134F36"/>
    <w:rsid w:val="0013715E"/>
    <w:rsid w:val="00144F6E"/>
    <w:rsid w:val="001457A5"/>
    <w:rsid w:val="00152AF6"/>
    <w:rsid w:val="0015589C"/>
    <w:rsid w:val="00156458"/>
    <w:rsid w:val="00163691"/>
    <w:rsid w:val="001638C9"/>
    <w:rsid w:val="00164572"/>
    <w:rsid w:val="00164AFC"/>
    <w:rsid w:val="00171DE0"/>
    <w:rsid w:val="00175A47"/>
    <w:rsid w:val="00184F20"/>
    <w:rsid w:val="001903A7"/>
    <w:rsid w:val="001A34C6"/>
    <w:rsid w:val="001A66BC"/>
    <w:rsid w:val="001C5C28"/>
    <w:rsid w:val="001C5C8F"/>
    <w:rsid w:val="001C60C9"/>
    <w:rsid w:val="001D5012"/>
    <w:rsid w:val="001E050A"/>
    <w:rsid w:val="001E1A4E"/>
    <w:rsid w:val="001E3978"/>
    <w:rsid w:val="002045E8"/>
    <w:rsid w:val="00204A4E"/>
    <w:rsid w:val="002051E1"/>
    <w:rsid w:val="00206C3C"/>
    <w:rsid w:val="00216CF0"/>
    <w:rsid w:val="0022019E"/>
    <w:rsid w:val="00220759"/>
    <w:rsid w:val="00231867"/>
    <w:rsid w:val="00231BF5"/>
    <w:rsid w:val="00237A23"/>
    <w:rsid w:val="00241108"/>
    <w:rsid w:val="00243ED3"/>
    <w:rsid w:val="00244397"/>
    <w:rsid w:val="002443F9"/>
    <w:rsid w:val="00245D0D"/>
    <w:rsid w:val="00246250"/>
    <w:rsid w:val="0026528E"/>
    <w:rsid w:val="0026538B"/>
    <w:rsid w:val="002702F3"/>
    <w:rsid w:val="00275DEB"/>
    <w:rsid w:val="002829A9"/>
    <w:rsid w:val="00293F5E"/>
    <w:rsid w:val="00296FC5"/>
    <w:rsid w:val="002A7906"/>
    <w:rsid w:val="002B6C66"/>
    <w:rsid w:val="002C0A0F"/>
    <w:rsid w:val="002C79E8"/>
    <w:rsid w:val="002D5DD4"/>
    <w:rsid w:val="002F7801"/>
    <w:rsid w:val="00306B13"/>
    <w:rsid w:val="00313862"/>
    <w:rsid w:val="00315BBD"/>
    <w:rsid w:val="00322EE9"/>
    <w:rsid w:val="00326AC3"/>
    <w:rsid w:val="0032755F"/>
    <w:rsid w:val="00331575"/>
    <w:rsid w:val="00333354"/>
    <w:rsid w:val="0033735C"/>
    <w:rsid w:val="00344DDA"/>
    <w:rsid w:val="003510A7"/>
    <w:rsid w:val="003535DF"/>
    <w:rsid w:val="00371EC2"/>
    <w:rsid w:val="00372D8C"/>
    <w:rsid w:val="00387583"/>
    <w:rsid w:val="00390A60"/>
    <w:rsid w:val="00393544"/>
    <w:rsid w:val="00396C05"/>
    <w:rsid w:val="003A37BE"/>
    <w:rsid w:val="003C2A36"/>
    <w:rsid w:val="003C5790"/>
    <w:rsid w:val="003D23AA"/>
    <w:rsid w:val="003D7CFF"/>
    <w:rsid w:val="003E0649"/>
    <w:rsid w:val="003E0DB6"/>
    <w:rsid w:val="003E4C92"/>
    <w:rsid w:val="003F5615"/>
    <w:rsid w:val="0040132F"/>
    <w:rsid w:val="00416907"/>
    <w:rsid w:val="004258CA"/>
    <w:rsid w:val="00430BA5"/>
    <w:rsid w:val="0044061C"/>
    <w:rsid w:val="00443258"/>
    <w:rsid w:val="004444FA"/>
    <w:rsid w:val="00451F10"/>
    <w:rsid w:val="00453393"/>
    <w:rsid w:val="00454A55"/>
    <w:rsid w:val="00455AA3"/>
    <w:rsid w:val="004561AA"/>
    <w:rsid w:val="00462A7E"/>
    <w:rsid w:val="00467262"/>
    <w:rsid w:val="00471D36"/>
    <w:rsid w:val="00476B69"/>
    <w:rsid w:val="004778FC"/>
    <w:rsid w:val="004779E3"/>
    <w:rsid w:val="00482D20"/>
    <w:rsid w:val="004854C0"/>
    <w:rsid w:val="0048556F"/>
    <w:rsid w:val="00490FB4"/>
    <w:rsid w:val="00494902"/>
    <w:rsid w:val="00494B7D"/>
    <w:rsid w:val="004B0E5E"/>
    <w:rsid w:val="004B2713"/>
    <w:rsid w:val="004C2B42"/>
    <w:rsid w:val="004C368C"/>
    <w:rsid w:val="004C4EAC"/>
    <w:rsid w:val="004C53CA"/>
    <w:rsid w:val="004C5FD4"/>
    <w:rsid w:val="004D339F"/>
    <w:rsid w:val="004D4874"/>
    <w:rsid w:val="004E12F1"/>
    <w:rsid w:val="004E38AF"/>
    <w:rsid w:val="004E3EDA"/>
    <w:rsid w:val="004E50BE"/>
    <w:rsid w:val="004F6B49"/>
    <w:rsid w:val="004F6E46"/>
    <w:rsid w:val="00502187"/>
    <w:rsid w:val="005237A8"/>
    <w:rsid w:val="0053047C"/>
    <w:rsid w:val="005334DE"/>
    <w:rsid w:val="00546DCD"/>
    <w:rsid w:val="00552A15"/>
    <w:rsid w:val="005560A6"/>
    <w:rsid w:val="005567C3"/>
    <w:rsid w:val="00570D56"/>
    <w:rsid w:val="00570E58"/>
    <w:rsid w:val="00577D32"/>
    <w:rsid w:val="00595273"/>
    <w:rsid w:val="00595443"/>
    <w:rsid w:val="0059646C"/>
    <w:rsid w:val="00597C07"/>
    <w:rsid w:val="005A282B"/>
    <w:rsid w:val="005B6E55"/>
    <w:rsid w:val="005D245A"/>
    <w:rsid w:val="005D2706"/>
    <w:rsid w:val="005D6501"/>
    <w:rsid w:val="005E6DE6"/>
    <w:rsid w:val="005E7349"/>
    <w:rsid w:val="005E7399"/>
    <w:rsid w:val="005E766C"/>
    <w:rsid w:val="005F2BA4"/>
    <w:rsid w:val="005F60E7"/>
    <w:rsid w:val="006032F4"/>
    <w:rsid w:val="006116D2"/>
    <w:rsid w:val="006158B3"/>
    <w:rsid w:val="00617DDD"/>
    <w:rsid w:val="00626AA2"/>
    <w:rsid w:val="00626D5A"/>
    <w:rsid w:val="006554C9"/>
    <w:rsid w:val="0066441A"/>
    <w:rsid w:val="0066542D"/>
    <w:rsid w:val="006674D6"/>
    <w:rsid w:val="00676C28"/>
    <w:rsid w:val="00683F5E"/>
    <w:rsid w:val="00684AB2"/>
    <w:rsid w:val="006875CD"/>
    <w:rsid w:val="00693BD5"/>
    <w:rsid w:val="00695D7F"/>
    <w:rsid w:val="006965FA"/>
    <w:rsid w:val="0069715C"/>
    <w:rsid w:val="00697AAB"/>
    <w:rsid w:val="006A1A1F"/>
    <w:rsid w:val="006A6B6E"/>
    <w:rsid w:val="006B372B"/>
    <w:rsid w:val="006B4028"/>
    <w:rsid w:val="006C1784"/>
    <w:rsid w:val="006C6306"/>
    <w:rsid w:val="006E0334"/>
    <w:rsid w:val="006E44F2"/>
    <w:rsid w:val="006E4D76"/>
    <w:rsid w:val="006E5503"/>
    <w:rsid w:val="006F4166"/>
    <w:rsid w:val="00704227"/>
    <w:rsid w:val="00706001"/>
    <w:rsid w:val="007167F6"/>
    <w:rsid w:val="00726872"/>
    <w:rsid w:val="007453CA"/>
    <w:rsid w:val="0075248D"/>
    <w:rsid w:val="00756283"/>
    <w:rsid w:val="007563F8"/>
    <w:rsid w:val="0076713E"/>
    <w:rsid w:val="00770510"/>
    <w:rsid w:val="00775ECB"/>
    <w:rsid w:val="007807DD"/>
    <w:rsid w:val="007822A5"/>
    <w:rsid w:val="00787048"/>
    <w:rsid w:val="007A22BC"/>
    <w:rsid w:val="007A5EE1"/>
    <w:rsid w:val="007C0A20"/>
    <w:rsid w:val="007D0926"/>
    <w:rsid w:val="007D5875"/>
    <w:rsid w:val="007D5D24"/>
    <w:rsid w:val="007E6AB4"/>
    <w:rsid w:val="007F0BE3"/>
    <w:rsid w:val="00803EC5"/>
    <w:rsid w:val="0080787E"/>
    <w:rsid w:val="00815FB7"/>
    <w:rsid w:val="00816320"/>
    <w:rsid w:val="00831125"/>
    <w:rsid w:val="0083337F"/>
    <w:rsid w:val="00836F5B"/>
    <w:rsid w:val="0084042F"/>
    <w:rsid w:val="00841BAD"/>
    <w:rsid w:val="00843847"/>
    <w:rsid w:val="00852CD4"/>
    <w:rsid w:val="00866A73"/>
    <w:rsid w:val="00870659"/>
    <w:rsid w:val="0088272B"/>
    <w:rsid w:val="00885FDA"/>
    <w:rsid w:val="0089263D"/>
    <w:rsid w:val="008939C0"/>
    <w:rsid w:val="008940BB"/>
    <w:rsid w:val="00895B07"/>
    <w:rsid w:val="008961CE"/>
    <w:rsid w:val="008A774C"/>
    <w:rsid w:val="008B4566"/>
    <w:rsid w:val="008D3D15"/>
    <w:rsid w:val="008D45EE"/>
    <w:rsid w:val="008F1A05"/>
    <w:rsid w:val="008F223D"/>
    <w:rsid w:val="008F6711"/>
    <w:rsid w:val="008F7663"/>
    <w:rsid w:val="0090429D"/>
    <w:rsid w:val="0091250A"/>
    <w:rsid w:val="009136DA"/>
    <w:rsid w:val="00916218"/>
    <w:rsid w:val="009176DF"/>
    <w:rsid w:val="009246CE"/>
    <w:rsid w:val="00927610"/>
    <w:rsid w:val="009278BB"/>
    <w:rsid w:val="00935F8C"/>
    <w:rsid w:val="00937D6F"/>
    <w:rsid w:val="009409E6"/>
    <w:rsid w:val="00940E56"/>
    <w:rsid w:val="009416FD"/>
    <w:rsid w:val="00953884"/>
    <w:rsid w:val="0096261E"/>
    <w:rsid w:val="00963C2E"/>
    <w:rsid w:val="0097336B"/>
    <w:rsid w:val="00990145"/>
    <w:rsid w:val="009964EE"/>
    <w:rsid w:val="009A32C1"/>
    <w:rsid w:val="009A3658"/>
    <w:rsid w:val="009B0451"/>
    <w:rsid w:val="009C7B46"/>
    <w:rsid w:val="009D2A37"/>
    <w:rsid w:val="009D433B"/>
    <w:rsid w:val="009D4636"/>
    <w:rsid w:val="009E4D7F"/>
    <w:rsid w:val="009F02A1"/>
    <w:rsid w:val="009F155A"/>
    <w:rsid w:val="009F69A2"/>
    <w:rsid w:val="00A03459"/>
    <w:rsid w:val="00A03480"/>
    <w:rsid w:val="00A05EDB"/>
    <w:rsid w:val="00A06A3F"/>
    <w:rsid w:val="00A07EF5"/>
    <w:rsid w:val="00A169F7"/>
    <w:rsid w:val="00A2349A"/>
    <w:rsid w:val="00A3033C"/>
    <w:rsid w:val="00A327D1"/>
    <w:rsid w:val="00A4148A"/>
    <w:rsid w:val="00A45B89"/>
    <w:rsid w:val="00A479C5"/>
    <w:rsid w:val="00A601D4"/>
    <w:rsid w:val="00A64202"/>
    <w:rsid w:val="00A65B6C"/>
    <w:rsid w:val="00A65FA0"/>
    <w:rsid w:val="00A67ACE"/>
    <w:rsid w:val="00A750B3"/>
    <w:rsid w:val="00A81F1D"/>
    <w:rsid w:val="00A94689"/>
    <w:rsid w:val="00AA11BA"/>
    <w:rsid w:val="00AB4AB4"/>
    <w:rsid w:val="00AB6D05"/>
    <w:rsid w:val="00AC4952"/>
    <w:rsid w:val="00AC5E8E"/>
    <w:rsid w:val="00AD4714"/>
    <w:rsid w:val="00AE2380"/>
    <w:rsid w:val="00AE3601"/>
    <w:rsid w:val="00AE5754"/>
    <w:rsid w:val="00AE6646"/>
    <w:rsid w:val="00AE6778"/>
    <w:rsid w:val="00AF43BA"/>
    <w:rsid w:val="00AF4AB8"/>
    <w:rsid w:val="00B0181C"/>
    <w:rsid w:val="00B04E70"/>
    <w:rsid w:val="00B2054B"/>
    <w:rsid w:val="00B22E53"/>
    <w:rsid w:val="00B2356C"/>
    <w:rsid w:val="00B303B5"/>
    <w:rsid w:val="00B32ED8"/>
    <w:rsid w:val="00B41E97"/>
    <w:rsid w:val="00B463B5"/>
    <w:rsid w:val="00B46ED4"/>
    <w:rsid w:val="00B526B8"/>
    <w:rsid w:val="00B56F51"/>
    <w:rsid w:val="00B63613"/>
    <w:rsid w:val="00B6535D"/>
    <w:rsid w:val="00B80EDD"/>
    <w:rsid w:val="00B84D52"/>
    <w:rsid w:val="00B87EDA"/>
    <w:rsid w:val="00B96AA3"/>
    <w:rsid w:val="00BA7E63"/>
    <w:rsid w:val="00BB1F3D"/>
    <w:rsid w:val="00BB273A"/>
    <w:rsid w:val="00BC09AE"/>
    <w:rsid w:val="00BC1BF9"/>
    <w:rsid w:val="00BC686A"/>
    <w:rsid w:val="00BD4028"/>
    <w:rsid w:val="00BD4B0B"/>
    <w:rsid w:val="00BD7365"/>
    <w:rsid w:val="00BE41BE"/>
    <w:rsid w:val="00BE6ACD"/>
    <w:rsid w:val="00BE6D99"/>
    <w:rsid w:val="00C01247"/>
    <w:rsid w:val="00C013EC"/>
    <w:rsid w:val="00C038D5"/>
    <w:rsid w:val="00C054BB"/>
    <w:rsid w:val="00C107DC"/>
    <w:rsid w:val="00C15833"/>
    <w:rsid w:val="00C34118"/>
    <w:rsid w:val="00C3452C"/>
    <w:rsid w:val="00C41452"/>
    <w:rsid w:val="00C43131"/>
    <w:rsid w:val="00C44421"/>
    <w:rsid w:val="00C46466"/>
    <w:rsid w:val="00C50311"/>
    <w:rsid w:val="00C52336"/>
    <w:rsid w:val="00C557D7"/>
    <w:rsid w:val="00C61249"/>
    <w:rsid w:val="00C62CAF"/>
    <w:rsid w:val="00C645B9"/>
    <w:rsid w:val="00C71533"/>
    <w:rsid w:val="00C73560"/>
    <w:rsid w:val="00C7706C"/>
    <w:rsid w:val="00C961E5"/>
    <w:rsid w:val="00C96999"/>
    <w:rsid w:val="00CA2F6B"/>
    <w:rsid w:val="00CB06FD"/>
    <w:rsid w:val="00CC4D76"/>
    <w:rsid w:val="00CC50EA"/>
    <w:rsid w:val="00CC5DF6"/>
    <w:rsid w:val="00CC7892"/>
    <w:rsid w:val="00CD394D"/>
    <w:rsid w:val="00CE2E64"/>
    <w:rsid w:val="00CE2E67"/>
    <w:rsid w:val="00CF6905"/>
    <w:rsid w:val="00D10575"/>
    <w:rsid w:val="00D1545B"/>
    <w:rsid w:val="00D17896"/>
    <w:rsid w:val="00D20510"/>
    <w:rsid w:val="00D24A98"/>
    <w:rsid w:val="00D31837"/>
    <w:rsid w:val="00D558EF"/>
    <w:rsid w:val="00D74B6B"/>
    <w:rsid w:val="00D84298"/>
    <w:rsid w:val="00D87E81"/>
    <w:rsid w:val="00D9261A"/>
    <w:rsid w:val="00D935B9"/>
    <w:rsid w:val="00DA435A"/>
    <w:rsid w:val="00DB065B"/>
    <w:rsid w:val="00DB2A23"/>
    <w:rsid w:val="00DC0971"/>
    <w:rsid w:val="00DC243A"/>
    <w:rsid w:val="00DD6E45"/>
    <w:rsid w:val="00DE2685"/>
    <w:rsid w:val="00DE3909"/>
    <w:rsid w:val="00DE756E"/>
    <w:rsid w:val="00DF46C1"/>
    <w:rsid w:val="00E1535A"/>
    <w:rsid w:val="00E1794A"/>
    <w:rsid w:val="00E23AE3"/>
    <w:rsid w:val="00E31F01"/>
    <w:rsid w:val="00E332CA"/>
    <w:rsid w:val="00E361D0"/>
    <w:rsid w:val="00E45D2B"/>
    <w:rsid w:val="00E5000A"/>
    <w:rsid w:val="00E508D4"/>
    <w:rsid w:val="00E51D5E"/>
    <w:rsid w:val="00E53F70"/>
    <w:rsid w:val="00E54AEA"/>
    <w:rsid w:val="00E54FCA"/>
    <w:rsid w:val="00E611B6"/>
    <w:rsid w:val="00E615F8"/>
    <w:rsid w:val="00E70803"/>
    <w:rsid w:val="00E73D64"/>
    <w:rsid w:val="00E823D6"/>
    <w:rsid w:val="00E83DE6"/>
    <w:rsid w:val="00E94C01"/>
    <w:rsid w:val="00EA14E1"/>
    <w:rsid w:val="00EB1F79"/>
    <w:rsid w:val="00EC12FD"/>
    <w:rsid w:val="00EC17CC"/>
    <w:rsid w:val="00ED0DDA"/>
    <w:rsid w:val="00EE49D7"/>
    <w:rsid w:val="00EF2FE6"/>
    <w:rsid w:val="00EF61ED"/>
    <w:rsid w:val="00F00C96"/>
    <w:rsid w:val="00F03BF5"/>
    <w:rsid w:val="00F11BC7"/>
    <w:rsid w:val="00F16335"/>
    <w:rsid w:val="00F31DD8"/>
    <w:rsid w:val="00F378C5"/>
    <w:rsid w:val="00F37954"/>
    <w:rsid w:val="00F52552"/>
    <w:rsid w:val="00F56357"/>
    <w:rsid w:val="00F708CE"/>
    <w:rsid w:val="00F82954"/>
    <w:rsid w:val="00F82E4C"/>
    <w:rsid w:val="00F8549B"/>
    <w:rsid w:val="00F910EE"/>
    <w:rsid w:val="00F9622C"/>
    <w:rsid w:val="00FA4CE0"/>
    <w:rsid w:val="00FA6457"/>
    <w:rsid w:val="00FA680B"/>
    <w:rsid w:val="00FC2C63"/>
    <w:rsid w:val="00FC3240"/>
    <w:rsid w:val="00FC5B25"/>
    <w:rsid w:val="00FC6386"/>
    <w:rsid w:val="00FC7BD3"/>
    <w:rsid w:val="00FD2C6B"/>
    <w:rsid w:val="00FD34C5"/>
    <w:rsid w:val="00FD6DEE"/>
    <w:rsid w:val="00FF7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caption" w:uiPriority="35" w:qFormat="1"/>
    <w:lsdException w:name="annotation reference" w:semiHidden="0" w:uiPriority="0" w:unhideWhenUsed="0"/>
    <w:lsdException w:name="page number" w:semiHidden="0" w:uiPriority="0" w:unhideWhenUsed="0"/>
    <w:lsdException w:name="Title" w:semiHidden="0" w:uiPriority="10" w:unhideWhenUsed="0" w:qFormat="1"/>
    <w:lsdException w:name="Closing" w:semiHidden="0" w:uiPriority="0" w:unhideWhenUsed="0"/>
    <w:lsdException w:name="Default Paragraph Font" w:semiHidden="0" w:uiPriority="0" w:unhideWhenUsed="0"/>
    <w:lsdException w:name="Subtitle" w:semiHidden="0" w:uiPriority="11" w:unhideWhenUsed="0" w:qFormat="1"/>
    <w:lsdException w:name="Salutation" w:semiHidden="0" w:uiPriority="0" w:unhideWhenUsed="0"/>
    <w:lsdException w:name="Date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annotation subject" w:semiHidden="0" w:uiPriority="0" w:unhideWhenUsed="0"/>
    <w:lsdException w:name="Balloon Text" w:semiHidden="0" w:uiPriority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结束语 Char"/>
    <w:basedOn w:val="a0"/>
    <w:link w:val="a3"/>
    <w:rsid w:val="00455AA3"/>
    <w:rPr>
      <w:rFonts w:ascii="宋体" w:hAnsi="宋体"/>
      <w:kern w:val="2"/>
      <w:sz w:val="32"/>
      <w:szCs w:val="32"/>
    </w:rPr>
  </w:style>
  <w:style w:type="character" w:customStyle="1" w:styleId="p148">
    <w:name w:val="p148"/>
    <w:basedOn w:val="a0"/>
    <w:rsid w:val="00455AA3"/>
  </w:style>
  <w:style w:type="character" w:styleId="a4">
    <w:name w:val="page number"/>
    <w:basedOn w:val="a0"/>
    <w:rsid w:val="00455AA3"/>
  </w:style>
  <w:style w:type="character" w:styleId="a5">
    <w:name w:val="FollowedHyperlink"/>
    <w:basedOn w:val="a0"/>
    <w:rsid w:val="00455AA3"/>
    <w:rPr>
      <w:color w:val="800080"/>
      <w:u w:val="single"/>
    </w:rPr>
  </w:style>
  <w:style w:type="character" w:styleId="a6">
    <w:name w:val="Hyperlink"/>
    <w:basedOn w:val="a0"/>
    <w:rsid w:val="00455AA3"/>
    <w:rPr>
      <w:color w:val="0000FF"/>
      <w:u w:val="single"/>
    </w:rPr>
  </w:style>
  <w:style w:type="character" w:styleId="a7">
    <w:name w:val="annotation reference"/>
    <w:basedOn w:val="a0"/>
    <w:rsid w:val="00455AA3"/>
    <w:rPr>
      <w:sz w:val="21"/>
      <w:szCs w:val="21"/>
    </w:rPr>
  </w:style>
  <w:style w:type="character" w:customStyle="1" w:styleId="Char0">
    <w:name w:val="批注框文本 Char"/>
    <w:basedOn w:val="a0"/>
    <w:link w:val="a8"/>
    <w:rsid w:val="00455AA3"/>
    <w:rPr>
      <w:kern w:val="2"/>
      <w:sz w:val="18"/>
      <w:szCs w:val="18"/>
    </w:rPr>
  </w:style>
  <w:style w:type="character" w:customStyle="1" w:styleId="Char1">
    <w:name w:val="称呼 Char"/>
    <w:basedOn w:val="a0"/>
    <w:link w:val="a9"/>
    <w:rsid w:val="00455AA3"/>
    <w:rPr>
      <w:rFonts w:ascii="宋体" w:hAnsi="宋体"/>
      <w:kern w:val="2"/>
      <w:sz w:val="32"/>
      <w:szCs w:val="32"/>
    </w:rPr>
  </w:style>
  <w:style w:type="paragraph" w:styleId="aa">
    <w:name w:val="footer"/>
    <w:basedOn w:val="a"/>
    <w:link w:val="Char2"/>
    <w:uiPriority w:val="99"/>
    <w:rsid w:val="00455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Salutation"/>
    <w:basedOn w:val="a"/>
    <w:next w:val="a"/>
    <w:link w:val="Char1"/>
    <w:rsid w:val="00455AA3"/>
    <w:rPr>
      <w:rFonts w:ascii="宋体" w:hAnsi="宋体"/>
      <w:sz w:val="32"/>
      <w:szCs w:val="32"/>
    </w:rPr>
  </w:style>
  <w:style w:type="paragraph" w:styleId="ab">
    <w:name w:val="annotation subject"/>
    <w:basedOn w:val="ac"/>
    <w:next w:val="ac"/>
    <w:rsid w:val="00455AA3"/>
    <w:rPr>
      <w:b/>
      <w:bCs/>
    </w:rPr>
  </w:style>
  <w:style w:type="paragraph" w:styleId="ad">
    <w:name w:val="Document Map"/>
    <w:basedOn w:val="a"/>
    <w:rsid w:val="00455AA3"/>
    <w:pPr>
      <w:shd w:val="clear" w:color="auto" w:fill="000080"/>
    </w:pPr>
  </w:style>
  <w:style w:type="paragraph" w:styleId="a3">
    <w:name w:val="Closing"/>
    <w:basedOn w:val="a"/>
    <w:link w:val="Char"/>
    <w:rsid w:val="00455AA3"/>
    <w:pPr>
      <w:ind w:leftChars="2100" w:left="100"/>
    </w:pPr>
    <w:rPr>
      <w:rFonts w:ascii="宋体" w:hAnsi="宋体"/>
      <w:sz w:val="32"/>
      <w:szCs w:val="32"/>
    </w:rPr>
  </w:style>
  <w:style w:type="paragraph" w:styleId="ac">
    <w:name w:val="annotation text"/>
    <w:basedOn w:val="a"/>
    <w:rsid w:val="00455AA3"/>
    <w:pPr>
      <w:jc w:val="left"/>
    </w:pPr>
  </w:style>
  <w:style w:type="paragraph" w:styleId="a8">
    <w:name w:val="Balloon Text"/>
    <w:basedOn w:val="a"/>
    <w:link w:val="Char0"/>
    <w:rsid w:val="00455AA3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455AA3"/>
  </w:style>
  <w:style w:type="paragraph" w:styleId="ae">
    <w:name w:val="Date"/>
    <w:basedOn w:val="a"/>
    <w:next w:val="a"/>
    <w:rsid w:val="00455AA3"/>
    <w:pPr>
      <w:ind w:leftChars="2500" w:left="100"/>
    </w:pPr>
  </w:style>
  <w:style w:type="paragraph" w:styleId="af">
    <w:name w:val="header"/>
    <w:basedOn w:val="a"/>
    <w:rsid w:val="00455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f0">
    <w:name w:val="Table Grid"/>
    <w:basedOn w:val="a1"/>
    <w:uiPriority w:val="99"/>
    <w:unhideWhenUsed/>
    <w:rsid w:val="00EB1F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275DEB"/>
    <w:pPr>
      <w:ind w:firstLineChars="200" w:firstLine="420"/>
    </w:pPr>
  </w:style>
  <w:style w:type="character" w:customStyle="1" w:styleId="Char2">
    <w:name w:val="页脚 Char"/>
    <w:basedOn w:val="a0"/>
    <w:link w:val="aa"/>
    <w:uiPriority w:val="99"/>
    <w:rsid w:val="00A65B6C"/>
    <w:rPr>
      <w:kern w:val="2"/>
      <w:sz w:val="18"/>
      <w:szCs w:val="18"/>
    </w:rPr>
  </w:style>
  <w:style w:type="paragraph" w:styleId="af2">
    <w:name w:val="Normal (Web)"/>
    <w:basedOn w:val="a"/>
    <w:uiPriority w:val="99"/>
    <w:semiHidden/>
    <w:unhideWhenUsed/>
    <w:rsid w:val="002411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">
    <w:name w:val="未处理的提及1"/>
    <w:basedOn w:val="a0"/>
    <w:uiPriority w:val="99"/>
    <w:semiHidden/>
    <w:unhideWhenUsed/>
    <w:rsid w:val="00EF61E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31532;&#20061;&#23626;&#20840;&#22269;&#25919;&#24220;&#37319;&#36141;&#30417;&#31649;&#23792;&#20250;\&#31532;&#20061;&#23626;&#20840;&#22269;&#25919;&#24220;&#37319;&#36141;&#30417;&#31649;&#23792;&#20250;&#36992;&#35831;&#20989;(&#26368;&#26032;)(1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4720A-3C6E-4391-AD79-3F483C67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第九届全国政府采购监管峰会邀请函(最新)(1).dot</Template>
  <TotalTime>0</TotalTime>
  <Pages>4</Pages>
  <Words>143</Words>
  <Characters>818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深圳市斯尔顿科技有限公司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工作总结</dc:title>
  <dc:subject/>
  <dc:creator>lixian</dc:creator>
  <cp:keywords/>
  <dc:description/>
  <cp:lastModifiedBy>admin</cp:lastModifiedBy>
  <cp:revision>4</cp:revision>
  <cp:lastPrinted>2018-02-09T07:39:00Z</cp:lastPrinted>
  <dcterms:created xsi:type="dcterms:W3CDTF">2019-06-21T09:27:00Z</dcterms:created>
  <dcterms:modified xsi:type="dcterms:W3CDTF">2019-06-21T09:30:00Z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