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泌尿外科 “垂直电泳系统”</w:t>
      </w:r>
      <w:r>
        <w:rPr>
          <w:rFonts w:eastAsia="黑体"/>
          <w:b/>
          <w:sz w:val="36"/>
          <w:szCs w:val="36"/>
        </w:rPr>
        <w:t>招标需求一览表</w:t>
      </w:r>
    </w:p>
    <w:tbl>
      <w:tblPr>
        <w:tblStyle w:val="8"/>
        <w:tblW w:w="89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3907"/>
        <w:gridCol w:w="2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2802" w:type="dxa"/>
            <w:vAlign w:val="center"/>
          </w:tcPr>
          <w:p>
            <w:pPr>
              <w:spacing w:line="300" w:lineRule="auto"/>
              <w:jc w:val="center"/>
              <w:rPr>
                <w:rFonts w:eastAsia="楷体_GB2312"/>
                <w:b/>
                <w:sz w:val="28"/>
                <w:szCs w:val="28"/>
              </w:rPr>
            </w:pPr>
            <w:r>
              <w:rPr>
                <w:rFonts w:eastAsia="楷体_GB2312"/>
                <w:b/>
                <w:sz w:val="28"/>
                <w:szCs w:val="28"/>
              </w:rPr>
              <w:t>产品主要用途描述</w:t>
            </w:r>
          </w:p>
        </w:tc>
        <w:tc>
          <w:tcPr>
            <w:tcW w:w="6144" w:type="dxa"/>
            <w:gridSpan w:val="2"/>
            <w:vAlign w:val="center"/>
          </w:tcPr>
          <w:p>
            <w:pPr>
              <w:spacing w:line="300" w:lineRule="auto"/>
              <w:rPr>
                <w:rFonts w:eastAsia="楷体_GB2312"/>
                <w:b/>
                <w:sz w:val="24"/>
              </w:rPr>
            </w:pPr>
            <w:r>
              <w:rPr>
                <w:rFonts w:hint="eastAsia" w:eastAsia="楷体_GB2312"/>
                <w:b/>
                <w:sz w:val="24"/>
              </w:rPr>
              <w:t>小型垂直电泳系统是Western Blot蛋白半定量分析实验的必备的小型仪器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802" w:type="dxa"/>
            <w:vAlign w:val="center"/>
          </w:tcPr>
          <w:p>
            <w:pPr>
              <w:spacing w:line="300" w:lineRule="auto"/>
              <w:jc w:val="center"/>
              <w:rPr>
                <w:rFonts w:eastAsia="楷体_GB2312"/>
                <w:b/>
                <w:sz w:val="28"/>
                <w:szCs w:val="28"/>
              </w:rPr>
            </w:pPr>
            <w:r>
              <w:rPr>
                <w:rFonts w:eastAsia="楷体_GB2312"/>
                <w:b/>
                <w:sz w:val="28"/>
              </w:rPr>
              <w:t>安装场地</w:t>
            </w:r>
          </w:p>
        </w:tc>
        <w:tc>
          <w:tcPr>
            <w:tcW w:w="6144" w:type="dxa"/>
            <w:gridSpan w:val="2"/>
            <w:vAlign w:val="center"/>
          </w:tcPr>
          <w:p>
            <w:pPr>
              <w:spacing w:line="300" w:lineRule="auto"/>
              <w:rPr>
                <w:rFonts w:hint="eastAsia" w:eastAsia="楷体_GB2312"/>
                <w:b/>
                <w:sz w:val="24"/>
              </w:rPr>
            </w:pPr>
            <w:r>
              <w:rPr>
                <w:rFonts w:hint="eastAsia" w:eastAsia="楷体_GB2312"/>
                <w:b/>
                <w:sz w:val="24"/>
              </w:rPr>
              <w:t>泌尿外科实验室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2802" w:type="dxa"/>
            <w:vAlign w:val="center"/>
          </w:tcPr>
          <w:p>
            <w:pPr>
              <w:spacing w:line="300" w:lineRule="auto"/>
              <w:jc w:val="center"/>
              <w:rPr>
                <w:rFonts w:eastAsia="楷体_GB2312"/>
                <w:b/>
                <w:sz w:val="28"/>
                <w:szCs w:val="28"/>
              </w:rPr>
            </w:pPr>
            <w:r>
              <w:rPr>
                <w:rFonts w:eastAsia="楷体_GB2312"/>
                <w:b/>
                <w:sz w:val="28"/>
              </w:rPr>
              <w:t>使用环境</w:t>
            </w:r>
          </w:p>
        </w:tc>
        <w:tc>
          <w:tcPr>
            <w:tcW w:w="6144" w:type="dxa"/>
            <w:gridSpan w:val="2"/>
            <w:vAlign w:val="center"/>
          </w:tcPr>
          <w:p>
            <w:pPr>
              <w:spacing w:line="300" w:lineRule="auto"/>
              <w:rPr>
                <w:rFonts w:eastAsia="楷体_GB2312"/>
                <w:b/>
                <w:sz w:val="24"/>
              </w:rPr>
            </w:pPr>
            <w:r>
              <w:rPr>
                <w:rFonts w:hint="eastAsia" w:eastAsia="楷体_GB2312"/>
                <w:b/>
                <w:sz w:val="24"/>
              </w:rPr>
              <w:t>无特殊要求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6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eastAsia="楷体_GB2312"/>
                <w:b/>
                <w:sz w:val="28"/>
                <w:szCs w:val="28"/>
              </w:rPr>
            </w:pPr>
            <w:r>
              <w:rPr>
                <w:rFonts w:eastAsia="华文楷体"/>
                <w:b/>
                <w:sz w:val="32"/>
                <w:szCs w:val="32"/>
              </w:rPr>
              <w:t>技术参数要求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  <w:vAlign w:val="center"/>
          </w:tcPr>
          <w:p>
            <w:pPr>
              <w:spacing w:line="300" w:lineRule="auto"/>
              <w:jc w:val="center"/>
              <w:rPr>
                <w:rFonts w:eastAsia="楷体_GB2312"/>
                <w:b/>
                <w:sz w:val="28"/>
                <w:szCs w:val="28"/>
              </w:rPr>
            </w:pPr>
            <w:r>
              <w:rPr>
                <w:rFonts w:eastAsia="楷体_GB2312"/>
                <w:b/>
                <w:sz w:val="28"/>
                <w:szCs w:val="28"/>
              </w:rPr>
              <w:t>产品功能或配置名称</w:t>
            </w:r>
          </w:p>
        </w:tc>
        <w:tc>
          <w:tcPr>
            <w:tcW w:w="6144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eastAsia="楷体_GB2312"/>
                <w:b/>
                <w:sz w:val="28"/>
                <w:szCs w:val="28"/>
              </w:rPr>
            </w:pPr>
            <w:r>
              <w:rPr>
                <w:rFonts w:eastAsia="楷体_GB2312"/>
                <w:b/>
                <w:sz w:val="28"/>
                <w:szCs w:val="28"/>
              </w:rPr>
              <w:t>具体性能、参数要求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1" w:hRule="atLeast"/>
        </w:trPr>
        <w:tc>
          <w:tcPr>
            <w:tcW w:w="2802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b/>
                <w:color w:val="FF0000"/>
                <w:sz w:val="24"/>
              </w:rPr>
            </w:pPr>
            <w:r>
              <w:rPr>
                <w:b/>
                <w:sz w:val="24"/>
              </w:rPr>
              <w:t>硬件配置</w:t>
            </w:r>
          </w:p>
        </w:tc>
        <w:tc>
          <w:tcPr>
            <w:tcW w:w="6144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b/>
                <w:sz w:val="24"/>
              </w:rPr>
            </w:pPr>
            <w:r>
              <w:rPr>
                <w:rFonts w:eastAsia="楷体_GB2312"/>
                <w:b/>
                <w:sz w:val="22"/>
                <w:szCs w:val="18"/>
              </w:rPr>
              <w:t>▲</w:t>
            </w:r>
            <w:r>
              <w:rPr>
                <w:rFonts w:ascii="Segoe UI Symbol" w:hAnsi="Segoe UI Symbol" w:cs="Segoe UI Symbol"/>
                <w:b/>
                <w:bCs/>
                <w:sz w:val="22"/>
                <w:szCs w:val="20"/>
              </w:rPr>
              <w:t>1</w:t>
            </w:r>
            <w:r>
              <w:rPr>
                <w:b/>
                <w:sz w:val="21"/>
                <w:szCs w:val="20"/>
              </w:rPr>
              <w:t>、</w:t>
            </w:r>
            <w:r>
              <w:rPr>
                <w:rFonts w:hint="eastAsia"/>
                <w:b/>
                <w:sz w:val="21"/>
                <w:szCs w:val="20"/>
              </w:rPr>
              <w:t>电源可同时输出4组，电源电压范围：</w:t>
            </w:r>
            <w:r>
              <w:rPr>
                <w:rFonts w:hint="eastAsia"/>
                <w:bCs/>
                <w:sz w:val="21"/>
                <w:szCs w:val="20"/>
              </w:rPr>
              <w:t>10～300V，电流范围：4～400mA，电源功率：1～75W，</w:t>
            </w:r>
            <w:r>
              <w:rPr>
                <w:rFonts w:hint="eastAsia"/>
                <w:bCs/>
                <w:sz w:val="22"/>
                <w:szCs w:val="20"/>
              </w:rPr>
              <w:t>可</w:t>
            </w:r>
            <w:r>
              <w:rPr>
                <w:rFonts w:hint="eastAsia"/>
                <w:sz w:val="22"/>
                <w:szCs w:val="20"/>
              </w:rPr>
              <w:t>恒压也可以恒流，带自动跨接功能。输出插孔：4对并联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2802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b/>
                <w:sz w:val="24"/>
              </w:rPr>
            </w:pPr>
          </w:p>
        </w:tc>
        <w:tc>
          <w:tcPr>
            <w:tcW w:w="6144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b/>
                <w:sz w:val="22"/>
                <w:szCs w:val="21"/>
              </w:rPr>
            </w:pPr>
            <w:r>
              <w:rPr>
                <w:rFonts w:eastAsia="楷体_GB2312"/>
                <w:b/>
                <w:sz w:val="24"/>
                <w:szCs w:val="20"/>
              </w:rPr>
              <w:t>▲</w:t>
            </w:r>
            <w:r>
              <w:rPr>
                <w:rFonts w:ascii="Segoe UI Symbol" w:hAnsi="Segoe UI Symbol" w:cs="Segoe UI Symbol"/>
                <w:b/>
                <w:bCs/>
                <w:sz w:val="24"/>
                <w:szCs w:val="21"/>
              </w:rPr>
              <w:t>2</w:t>
            </w:r>
            <w:r>
              <w:rPr>
                <w:b/>
                <w:sz w:val="22"/>
                <w:szCs w:val="21"/>
              </w:rPr>
              <w:t>、</w:t>
            </w:r>
            <w:r>
              <w:rPr>
                <w:rFonts w:hint="eastAsia"/>
                <w:b/>
                <w:sz w:val="22"/>
                <w:szCs w:val="21"/>
              </w:rPr>
              <w:t>制胶装置：</w:t>
            </w:r>
            <w:r>
              <w:rPr>
                <w:rFonts w:hint="eastAsia" w:ascii="宋体" w:hAnsi="宋体"/>
                <w:sz w:val="21"/>
                <w:szCs w:val="21"/>
              </w:rPr>
              <w:t>凝胶厚度规格至少有1.0mm，1.5mm多种可选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b/>
                <w:sz w:val="24"/>
              </w:rPr>
            </w:pPr>
          </w:p>
        </w:tc>
        <w:tc>
          <w:tcPr>
            <w:tcW w:w="6144" w:type="dxa"/>
            <w:gridSpan w:val="2"/>
            <w:vAlign w:val="center"/>
          </w:tcPr>
          <w:p>
            <w:pPr>
              <w:spacing w:line="360" w:lineRule="exact"/>
              <w:rPr>
                <w:rFonts w:ascii="Segoe UI Symbol" w:hAnsi="Segoe UI Symbol" w:cs="Segoe UI Symbol"/>
                <w:sz w:val="24"/>
                <w:szCs w:val="21"/>
              </w:rPr>
            </w:pPr>
            <w:r>
              <w:rPr>
                <w:rFonts w:eastAsia="楷体_GB2312"/>
                <w:b/>
                <w:sz w:val="24"/>
                <w:szCs w:val="20"/>
              </w:rPr>
              <w:t>▲</w:t>
            </w:r>
            <w:r>
              <w:rPr>
                <w:rFonts w:hint="eastAsia" w:ascii="Segoe UI Symbol" w:hAnsi="Segoe UI Symbol" w:cs="Segoe UI Symbol"/>
                <w:b/>
                <w:bCs/>
                <w:sz w:val="24"/>
                <w:szCs w:val="21"/>
              </w:rPr>
              <w:t>3</w:t>
            </w:r>
            <w:r>
              <w:rPr>
                <w:b/>
                <w:sz w:val="22"/>
                <w:szCs w:val="21"/>
              </w:rPr>
              <w:t>、</w:t>
            </w:r>
            <w:r>
              <w:rPr>
                <w:rFonts w:hint="eastAsia"/>
                <w:b/>
                <w:sz w:val="22"/>
                <w:szCs w:val="21"/>
              </w:rPr>
              <w:t>小型垂直电泳槽，电泳槽可同时进行4块凝胶电泳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b/>
                <w:sz w:val="24"/>
              </w:rPr>
            </w:pPr>
          </w:p>
        </w:tc>
        <w:tc>
          <w:tcPr>
            <w:tcW w:w="6144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rFonts w:ascii="Segoe UI Symbol" w:hAnsi="Segoe UI Symbol" w:cs="Segoe UI Symbol"/>
                <w:sz w:val="24"/>
                <w:szCs w:val="21"/>
              </w:rPr>
            </w:pPr>
            <w:r>
              <w:rPr>
                <w:rFonts w:eastAsia="楷体_GB2312"/>
                <w:b/>
                <w:sz w:val="24"/>
                <w:szCs w:val="20"/>
              </w:rPr>
              <w:t>▲</w:t>
            </w:r>
            <w:r>
              <w:rPr>
                <w:rFonts w:hint="eastAsia" w:ascii="Segoe UI Symbol" w:hAnsi="Segoe UI Symbol" w:cs="Segoe UI Symbol"/>
                <w:b/>
                <w:bCs/>
                <w:sz w:val="24"/>
                <w:szCs w:val="21"/>
              </w:rPr>
              <w:t>4</w:t>
            </w:r>
            <w:r>
              <w:rPr>
                <w:b/>
                <w:sz w:val="22"/>
                <w:szCs w:val="21"/>
              </w:rPr>
              <w:t>、</w:t>
            </w:r>
            <w:r>
              <w:rPr>
                <w:rFonts w:hint="eastAsia"/>
                <w:b/>
                <w:sz w:val="22"/>
                <w:szCs w:val="21"/>
              </w:rPr>
              <w:t>转印槽可同时转印2块7.5×10cm凝胶，有颜色标记的转印夹和电极，确保转印过程中凝胶的正确定向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9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eastAsia="楷体_GB2312"/>
                <w:b/>
                <w:sz w:val="28"/>
                <w:szCs w:val="28"/>
              </w:rPr>
            </w:pPr>
            <w:r>
              <w:rPr>
                <w:rFonts w:eastAsia="楷体_GB2312"/>
                <w:b/>
                <w:sz w:val="28"/>
                <w:szCs w:val="28"/>
              </w:rPr>
              <w:t>主要配置</w:t>
            </w:r>
          </w:p>
        </w:tc>
        <w:tc>
          <w:tcPr>
            <w:tcW w:w="2237" w:type="dxa"/>
            <w:vAlign w:val="center"/>
          </w:tcPr>
          <w:p>
            <w:pPr>
              <w:spacing w:line="300" w:lineRule="auto"/>
              <w:jc w:val="center"/>
              <w:rPr>
                <w:rFonts w:eastAsia="楷体_GB2312"/>
                <w:b/>
                <w:sz w:val="28"/>
                <w:szCs w:val="28"/>
              </w:rPr>
            </w:pPr>
            <w:r>
              <w:rPr>
                <w:rFonts w:eastAsia="楷体_GB2312"/>
                <w:b/>
                <w:sz w:val="28"/>
                <w:szCs w:val="28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6709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垂直电泳槽</w:t>
            </w:r>
          </w:p>
        </w:tc>
        <w:tc>
          <w:tcPr>
            <w:tcW w:w="2237" w:type="dxa"/>
            <w:vAlign w:val="center"/>
          </w:tcPr>
          <w:p>
            <w:pPr>
              <w:spacing w:line="300" w:lineRule="auto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9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制胶装置</w:t>
            </w:r>
          </w:p>
        </w:tc>
        <w:tc>
          <w:tcPr>
            <w:tcW w:w="2237" w:type="dxa"/>
            <w:vAlign w:val="center"/>
          </w:tcPr>
          <w:p>
            <w:pPr>
              <w:spacing w:line="300" w:lineRule="auto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9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配套电源</w:t>
            </w:r>
          </w:p>
        </w:tc>
        <w:tc>
          <w:tcPr>
            <w:tcW w:w="2237" w:type="dxa"/>
            <w:vAlign w:val="center"/>
          </w:tcPr>
          <w:p>
            <w:pPr>
              <w:spacing w:line="300" w:lineRule="auto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9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1.5mm和1.0mm玻璃板及10Well和15Well的梳子</w:t>
            </w:r>
          </w:p>
        </w:tc>
        <w:tc>
          <w:tcPr>
            <w:tcW w:w="2237" w:type="dxa"/>
            <w:vAlign w:val="center"/>
          </w:tcPr>
          <w:p>
            <w:pPr>
              <w:spacing w:line="300" w:lineRule="auto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</w:trPr>
        <w:tc>
          <w:tcPr>
            <w:tcW w:w="8946" w:type="dxa"/>
            <w:gridSpan w:val="3"/>
            <w:vAlign w:val="center"/>
          </w:tcPr>
          <w:p>
            <w:pPr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 xml:space="preserve">备注： 1、带“★”符号项目为必须满足指标，若出现一项负偏离，则视为废标      </w:t>
            </w:r>
          </w:p>
          <w:p>
            <w:pPr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2、带“▲”符号项目为重要指标，若出现三项(含)及以上负偏离，则视为废标</w:t>
            </w:r>
          </w:p>
          <w:p>
            <w:pPr>
              <w:rPr>
                <w:rFonts w:eastAsia="楷体_GB2312"/>
                <w:b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3、其他项目为一般指标，若出现六项(含)及以上负偏离，则视为废标</w:t>
            </w:r>
          </w:p>
        </w:tc>
      </w:tr>
    </w:tbl>
    <w:p>
      <w:pPr>
        <w:spacing w:line="300" w:lineRule="auto"/>
        <w:rPr>
          <w:rFonts w:cs="华文中宋" w:asciiTheme="minorEastAsia" w:hAnsiTheme="minorEastAsia"/>
          <w:b/>
          <w:bCs/>
          <w:sz w:val="30"/>
          <w:szCs w:val="30"/>
        </w:rPr>
      </w:pPr>
      <w:r>
        <w:rPr>
          <w:rFonts w:hint="eastAsia" w:cs="华文中宋" w:asciiTheme="minorEastAsia" w:hAnsiTheme="minorEastAsia"/>
          <w:b/>
          <w:bCs/>
          <w:sz w:val="30"/>
          <w:szCs w:val="30"/>
        </w:rPr>
        <w:t>科室主任签字：                        科室代表签字：</w:t>
      </w:r>
    </w:p>
    <w:p>
      <w:pPr>
        <w:spacing w:line="300" w:lineRule="auto"/>
        <w:ind w:firstLine="7027" w:firstLineChars="2500"/>
        <w:rPr>
          <w:b/>
        </w:rPr>
      </w:pPr>
      <w:r>
        <w:rPr>
          <w:rFonts w:hint="eastAsia"/>
          <w:b/>
        </w:rPr>
        <w:t>年    月    日</w:t>
      </w:r>
    </w:p>
    <w:p>
      <w:pPr>
        <w:spacing w:line="300" w:lineRule="auto"/>
        <w:rPr>
          <w:b/>
        </w:rPr>
      </w:pP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51F95F72"/>
    <w:rsid w:val="00033DC9"/>
    <w:rsid w:val="00041A2E"/>
    <w:rsid w:val="000461D2"/>
    <w:rsid w:val="000B405D"/>
    <w:rsid w:val="0011022C"/>
    <w:rsid w:val="00115EEC"/>
    <w:rsid w:val="00122041"/>
    <w:rsid w:val="00161511"/>
    <w:rsid w:val="00162540"/>
    <w:rsid w:val="001C3E92"/>
    <w:rsid w:val="001C64AF"/>
    <w:rsid w:val="001D6520"/>
    <w:rsid w:val="002130DF"/>
    <w:rsid w:val="00236AE6"/>
    <w:rsid w:val="002509BF"/>
    <w:rsid w:val="00260C40"/>
    <w:rsid w:val="00262BA2"/>
    <w:rsid w:val="00266BA4"/>
    <w:rsid w:val="002C6B2F"/>
    <w:rsid w:val="002F029D"/>
    <w:rsid w:val="0032142E"/>
    <w:rsid w:val="0032255F"/>
    <w:rsid w:val="00342D1B"/>
    <w:rsid w:val="0036149B"/>
    <w:rsid w:val="00371340"/>
    <w:rsid w:val="003D44A8"/>
    <w:rsid w:val="004379B7"/>
    <w:rsid w:val="00446C4C"/>
    <w:rsid w:val="0046625D"/>
    <w:rsid w:val="004B2C8F"/>
    <w:rsid w:val="004B2E6D"/>
    <w:rsid w:val="004C7FFE"/>
    <w:rsid w:val="004D7F6D"/>
    <w:rsid w:val="004F4AF0"/>
    <w:rsid w:val="005520DA"/>
    <w:rsid w:val="005553EE"/>
    <w:rsid w:val="00572F07"/>
    <w:rsid w:val="005D0783"/>
    <w:rsid w:val="005D1C0F"/>
    <w:rsid w:val="006060C9"/>
    <w:rsid w:val="00607BE9"/>
    <w:rsid w:val="00607E7A"/>
    <w:rsid w:val="006761CA"/>
    <w:rsid w:val="006A7C69"/>
    <w:rsid w:val="006B2EBE"/>
    <w:rsid w:val="0076253C"/>
    <w:rsid w:val="00783D50"/>
    <w:rsid w:val="00792A95"/>
    <w:rsid w:val="007A6927"/>
    <w:rsid w:val="007B11D0"/>
    <w:rsid w:val="007F0031"/>
    <w:rsid w:val="007F3773"/>
    <w:rsid w:val="00843FF1"/>
    <w:rsid w:val="00854188"/>
    <w:rsid w:val="00886AEE"/>
    <w:rsid w:val="008B4037"/>
    <w:rsid w:val="008D4EAF"/>
    <w:rsid w:val="00923802"/>
    <w:rsid w:val="009335AA"/>
    <w:rsid w:val="009F5358"/>
    <w:rsid w:val="00A0586A"/>
    <w:rsid w:val="00A05D4F"/>
    <w:rsid w:val="00A81030"/>
    <w:rsid w:val="00A95DB1"/>
    <w:rsid w:val="00B15C25"/>
    <w:rsid w:val="00B83E4B"/>
    <w:rsid w:val="00C16681"/>
    <w:rsid w:val="00C6026A"/>
    <w:rsid w:val="00C95029"/>
    <w:rsid w:val="00CA17A3"/>
    <w:rsid w:val="00CA6C8F"/>
    <w:rsid w:val="00CD006F"/>
    <w:rsid w:val="00CF71B6"/>
    <w:rsid w:val="00D4650B"/>
    <w:rsid w:val="00D47CFF"/>
    <w:rsid w:val="00D61DD9"/>
    <w:rsid w:val="00D678D2"/>
    <w:rsid w:val="00DA35B3"/>
    <w:rsid w:val="00DD2BC2"/>
    <w:rsid w:val="00E07B1C"/>
    <w:rsid w:val="00E16B86"/>
    <w:rsid w:val="00E16B8C"/>
    <w:rsid w:val="00E66D9A"/>
    <w:rsid w:val="00EE6E08"/>
    <w:rsid w:val="00EF1B6F"/>
    <w:rsid w:val="00FA5E1D"/>
    <w:rsid w:val="00FB1DF7"/>
    <w:rsid w:val="07517E2E"/>
    <w:rsid w:val="080B363C"/>
    <w:rsid w:val="09064409"/>
    <w:rsid w:val="0AB13C4C"/>
    <w:rsid w:val="0C6303C1"/>
    <w:rsid w:val="104B1AB9"/>
    <w:rsid w:val="25F433C6"/>
    <w:rsid w:val="26005ABD"/>
    <w:rsid w:val="2C1D1B69"/>
    <w:rsid w:val="2D9F7D6A"/>
    <w:rsid w:val="2E110A97"/>
    <w:rsid w:val="360F782A"/>
    <w:rsid w:val="375D4005"/>
    <w:rsid w:val="37F349C3"/>
    <w:rsid w:val="38175CE8"/>
    <w:rsid w:val="3ABD5432"/>
    <w:rsid w:val="3BDC4D3F"/>
    <w:rsid w:val="3D0E6134"/>
    <w:rsid w:val="43D00E62"/>
    <w:rsid w:val="459F175D"/>
    <w:rsid w:val="46662F6D"/>
    <w:rsid w:val="4F2C3DC3"/>
    <w:rsid w:val="51F95F72"/>
    <w:rsid w:val="53E17CCB"/>
    <w:rsid w:val="55D60AD2"/>
    <w:rsid w:val="55EF1326"/>
    <w:rsid w:val="57DE293D"/>
    <w:rsid w:val="592D2F57"/>
    <w:rsid w:val="5C13147A"/>
    <w:rsid w:val="5C5A3529"/>
    <w:rsid w:val="6233599C"/>
    <w:rsid w:val="62825CCB"/>
    <w:rsid w:val="66880C40"/>
    <w:rsid w:val="76E36F16"/>
    <w:rsid w:val="7DDE2C6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qFormat/>
    <w:uiPriority w:val="0"/>
    <w:pPr>
      <w:ind w:left="100" w:leftChars="2500"/>
    </w:p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9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2">
    <w:name w:val="日期 Char"/>
    <w:basedOn w:val="6"/>
    <w:link w:val="2"/>
    <w:uiPriority w:val="0"/>
    <w:rPr>
      <w:rFonts w:asciiTheme="minorHAnsi" w:hAnsiTheme="minorHAnsi" w:eastAsiaTheme="minorEastAsia" w:cstheme="minorBidi"/>
      <w:kern w:val="2"/>
      <w:sz w:val="28"/>
      <w:szCs w:val="22"/>
    </w:rPr>
  </w:style>
  <w:style w:type="paragraph" w:customStyle="1" w:styleId="13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1110</Words>
  <Characters>6330</Characters>
  <Lines>52</Lines>
  <Paragraphs>14</Paragraphs>
  <TotalTime>0</TotalTime>
  <ScaleCrop>false</ScaleCrop>
  <LinksUpToDate>false</LinksUpToDate>
  <CharactersWithSpaces>7426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2018-08-14T01:07:00Z</dcterms:created>
  <dc:creator>Administrator</dc:creator>
  <cp:lastModifiedBy>cgzx</cp:lastModifiedBy>
  <cp:lastPrinted>2018-08-20T04:05:00Z</cp:lastPrinted>
  <dcterms:modified xsi:type="dcterms:W3CDTF">2018-12-14T02:40:59Z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